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50F0" w14:textId="20E18FA9" w:rsidR="007D4BED" w:rsidRPr="00571759" w:rsidRDefault="00071AE4" w:rsidP="008063A5">
      <w:pPr>
        <w:widowControl w:val="0"/>
        <w:spacing w:after="60" w:line="240" w:lineRule="auto"/>
        <w:rPr>
          <w:rFonts w:ascii="Times New Roman" w:eastAsia="Times New Roman" w:hAnsi="Times New Roman" w:cs="Times New Roman"/>
          <w:i/>
          <w:color w:val="000000"/>
          <w:sz w:val="24"/>
          <w:szCs w:val="24"/>
        </w:rPr>
      </w:pPr>
      <w:r w:rsidRPr="00092349">
        <w:rPr>
          <w:rFonts w:ascii="Times New Roman" w:eastAsia="Times New Roman" w:hAnsi="Times New Roman" w:cs="Times New Roman"/>
          <w:b/>
          <w:color w:val="000000"/>
          <w:sz w:val="24"/>
          <w:szCs w:val="24"/>
        </w:rPr>
        <w:t>ĐỘNG LỰC HỌC LƯỢNG TỬ B</w:t>
      </w:r>
      <w:r w:rsidR="00092349">
        <w:rPr>
          <w:rFonts w:ascii="Times New Roman" w:eastAsia="Times New Roman" w:hAnsi="Times New Roman" w:cs="Times New Roman"/>
          <w:b/>
          <w:color w:val="000000"/>
          <w:sz w:val="24"/>
          <w:szCs w:val="24"/>
        </w:rPr>
        <w:t>I</w:t>
      </w:r>
      <w:r w:rsidRPr="00092349">
        <w:rPr>
          <w:rFonts w:ascii="Times New Roman" w:eastAsia="Times New Roman" w:hAnsi="Times New Roman" w:cs="Times New Roman"/>
          <w:b/>
          <w:color w:val="000000"/>
          <w:sz w:val="24"/>
          <w:szCs w:val="24"/>
        </w:rPr>
        <w:t>T LƯỢNG TỬ</w:t>
      </w:r>
      <w:r w:rsidRPr="00092349">
        <w:rPr>
          <w:rFonts w:ascii="Times New Roman" w:eastAsia="Times New Roman" w:hAnsi="Times New Roman" w:cs="Times New Roman"/>
          <w:b/>
          <w:color w:val="000000"/>
          <w:sz w:val="24"/>
          <w:szCs w:val="24"/>
          <w:lang w:val="vi-VN"/>
        </w:rPr>
        <w:t xml:space="preserve"> </w:t>
      </w:r>
      <w:r w:rsidRPr="00571759">
        <w:rPr>
          <w:rFonts w:ascii="Times New Roman" w:eastAsia="Times New Roman" w:hAnsi="Times New Roman" w:cs="Times New Roman"/>
          <w:i/>
          <w:color w:val="000000"/>
          <w:sz w:val="24"/>
          <w:szCs w:val="24"/>
          <w:lang w:val="vi-VN"/>
        </w:rPr>
        <w:t xml:space="preserve">(A. </w:t>
      </w:r>
      <w:r w:rsidR="008D1940" w:rsidRPr="00571759">
        <w:rPr>
          <w:rFonts w:ascii="Times New Roman" w:eastAsia="Times New Roman" w:hAnsi="Times New Roman" w:cs="Times New Roman"/>
          <w:i/>
          <w:color w:val="000000"/>
          <w:sz w:val="24"/>
          <w:szCs w:val="24"/>
        </w:rPr>
        <w:t>q</w:t>
      </w:r>
      <w:r w:rsidR="007D4BED" w:rsidRPr="00571759">
        <w:rPr>
          <w:rFonts w:ascii="Times New Roman" w:eastAsia="Times New Roman" w:hAnsi="Times New Roman" w:cs="Times New Roman"/>
          <w:i/>
          <w:color w:val="000000"/>
          <w:sz w:val="24"/>
          <w:szCs w:val="24"/>
        </w:rPr>
        <w:t>uantum dynamics of quantum bit)</w:t>
      </w:r>
    </w:p>
    <w:p w14:paraId="5E6FDDCE" w14:textId="771767E8" w:rsidR="0026794B" w:rsidRPr="00092349" w:rsidRDefault="00092349" w:rsidP="008063A5">
      <w:pPr>
        <w:widowControl w:val="0"/>
        <w:spacing w:after="60" w:line="240" w:lineRule="auto"/>
        <w:jc w:val="both"/>
        <w:rPr>
          <w:rFonts w:ascii="Times New Roman" w:eastAsia="Times New Roman" w:hAnsi="Times New Roman" w:cs="Times New Roman"/>
          <w:iCs/>
          <w:sz w:val="28"/>
          <w:szCs w:val="28"/>
          <w:lang w:val="vi-VN"/>
        </w:rPr>
      </w:pPr>
      <w:r w:rsidRPr="00E05FDA">
        <w:rPr>
          <w:rFonts w:ascii="Times New Roman" w:eastAsia="Times New Roman" w:hAnsi="Times New Roman" w:cs="Times New Roman"/>
          <w:iCs/>
          <w:sz w:val="28"/>
          <w:szCs w:val="28"/>
        </w:rPr>
        <w:t xml:space="preserve">lý thuyết động lực học về sự mã hóa và xử lý thông tin lượng tử. </w:t>
      </w:r>
      <w:r w:rsidR="007D4BED" w:rsidRPr="00E05FDA">
        <w:rPr>
          <w:rFonts w:ascii="Times New Roman" w:eastAsia="Times New Roman" w:hAnsi="Times New Roman" w:cs="Times New Roman"/>
          <w:sz w:val="28"/>
          <w:szCs w:val="28"/>
          <w:lang w:val="vi-VN"/>
        </w:rPr>
        <w:t xml:space="preserve">Yếu tố cơ bản nhất để mã hóa và xử lý </w:t>
      </w:r>
      <w:r w:rsidR="00476B07">
        <w:rPr>
          <w:rFonts w:ascii="Times New Roman" w:eastAsia="Times New Roman" w:hAnsi="Times New Roman" w:cs="Times New Roman"/>
          <w:sz w:val="28"/>
          <w:szCs w:val="28"/>
          <w:lang w:val="vi-VN"/>
        </w:rPr>
        <w:t>thông tin lượng tử</w:t>
      </w:r>
      <w:r w:rsidR="00476B07" w:rsidRPr="00E05FDA">
        <w:rPr>
          <w:rFonts w:ascii="Times New Roman" w:eastAsia="Times New Roman" w:hAnsi="Times New Roman" w:cs="Times New Roman"/>
          <w:sz w:val="28"/>
          <w:szCs w:val="28"/>
          <w:lang w:val="vi-VN"/>
        </w:rPr>
        <w:t xml:space="preserve"> </w:t>
      </w:r>
      <w:r w:rsidR="007D4BED" w:rsidRPr="00E05FDA">
        <w:rPr>
          <w:rFonts w:ascii="Times New Roman" w:eastAsia="Times New Roman" w:hAnsi="Times New Roman" w:cs="Times New Roman"/>
          <w:sz w:val="28"/>
          <w:szCs w:val="28"/>
          <w:lang w:val="vi-VN"/>
        </w:rPr>
        <w:t xml:space="preserve">trong tất cả các hệ lượng tử là </w:t>
      </w:r>
      <w:r w:rsidRPr="00E05FDA">
        <w:rPr>
          <w:rFonts w:ascii="Times New Roman" w:eastAsia="Times New Roman" w:hAnsi="Times New Roman" w:cs="Times New Roman"/>
          <w:sz w:val="28"/>
          <w:szCs w:val="28"/>
          <w:lang w:val="vi-VN"/>
        </w:rPr>
        <w:t>bit</w:t>
      </w:r>
      <w:r w:rsidR="007D4BED" w:rsidRPr="00E05FDA">
        <w:rPr>
          <w:rFonts w:ascii="Times New Roman" w:eastAsia="Times New Roman" w:hAnsi="Times New Roman" w:cs="Times New Roman"/>
          <w:sz w:val="28"/>
          <w:szCs w:val="28"/>
          <w:lang w:val="vi-VN"/>
        </w:rPr>
        <w:t xml:space="preserve"> lượng tử. Mọi hệ lượng tử có hai trạng thái đều có thể được sử dụng làm </w:t>
      </w:r>
      <w:r w:rsidR="00476B07" w:rsidRPr="00E05FDA">
        <w:rPr>
          <w:rFonts w:ascii="Times New Roman" w:eastAsia="Times New Roman" w:hAnsi="Times New Roman" w:cs="Times New Roman"/>
          <w:sz w:val="28"/>
          <w:szCs w:val="28"/>
          <w:lang w:val="vi-VN"/>
        </w:rPr>
        <w:t>bit lượng tử</w:t>
      </w:r>
      <w:r w:rsidR="007D4BED" w:rsidRPr="00E05FDA">
        <w:rPr>
          <w:rFonts w:ascii="Times New Roman" w:eastAsia="Times New Roman" w:hAnsi="Times New Roman" w:cs="Times New Roman"/>
          <w:sz w:val="28"/>
          <w:szCs w:val="28"/>
          <w:lang w:val="vi-VN"/>
        </w:rPr>
        <w:t xml:space="preserve">, hàm sóng hoặc ma trận mật độ có hai trạng thái chính là </w:t>
      </w:r>
      <w:r w:rsidR="00476B07">
        <w:rPr>
          <w:rFonts w:ascii="Times New Roman" w:eastAsia="Times New Roman" w:hAnsi="Times New Roman" w:cs="Times New Roman"/>
          <w:sz w:val="28"/>
          <w:szCs w:val="28"/>
          <w:lang w:val="vi-VN"/>
        </w:rPr>
        <w:t>thông tin lượng tử</w:t>
      </w:r>
      <w:r w:rsidR="00476B07" w:rsidRPr="00E05FDA">
        <w:rPr>
          <w:rFonts w:ascii="Times New Roman" w:eastAsia="Times New Roman" w:hAnsi="Times New Roman" w:cs="Times New Roman"/>
          <w:sz w:val="28"/>
          <w:szCs w:val="28"/>
          <w:lang w:val="vi-VN"/>
        </w:rPr>
        <w:t xml:space="preserve"> </w:t>
      </w:r>
      <w:r w:rsidR="007D4BED" w:rsidRPr="00E05FDA">
        <w:rPr>
          <w:rFonts w:ascii="Times New Roman" w:eastAsia="Times New Roman" w:hAnsi="Times New Roman" w:cs="Times New Roman"/>
          <w:sz w:val="28"/>
          <w:szCs w:val="28"/>
          <w:lang w:val="vi-VN"/>
        </w:rPr>
        <w:t xml:space="preserve">được ghi vào </w:t>
      </w:r>
      <w:r w:rsidR="00476B07" w:rsidRPr="00E05FDA">
        <w:rPr>
          <w:rFonts w:ascii="Times New Roman" w:eastAsia="Times New Roman" w:hAnsi="Times New Roman" w:cs="Times New Roman"/>
          <w:sz w:val="28"/>
          <w:szCs w:val="28"/>
          <w:lang w:val="vi-VN"/>
        </w:rPr>
        <w:t xml:space="preserve">bit lượng tử </w:t>
      </w:r>
      <w:r w:rsidR="007D4BED" w:rsidRPr="00E05FDA">
        <w:rPr>
          <w:rFonts w:ascii="Times New Roman" w:eastAsia="Times New Roman" w:hAnsi="Times New Roman" w:cs="Times New Roman"/>
          <w:sz w:val="28"/>
          <w:szCs w:val="28"/>
          <w:lang w:val="vi-VN"/>
        </w:rPr>
        <w:t xml:space="preserve">này. </w:t>
      </w:r>
      <w:r w:rsidR="00476B07" w:rsidRPr="00E05FDA">
        <w:rPr>
          <w:rFonts w:ascii="Times New Roman" w:eastAsia="Times New Roman" w:hAnsi="Times New Roman" w:cs="Times New Roman"/>
          <w:sz w:val="28"/>
          <w:szCs w:val="28"/>
          <w:lang w:val="vi-VN"/>
        </w:rPr>
        <w:t>bit lượng tử</w:t>
      </w:r>
      <w:r w:rsidR="00476B07" w:rsidRPr="001A6294">
        <w:rPr>
          <w:rFonts w:ascii="Times New Roman" w:eastAsiaTheme="minorEastAsia" w:hAnsi="Times New Roman" w:cs="Times New Roman"/>
          <w:sz w:val="28"/>
          <w:szCs w:val="28"/>
          <w:lang w:val="vi-VN"/>
        </w:rPr>
        <w:t xml:space="preserve"> </w:t>
      </w:r>
      <w:r w:rsidR="00747F77" w:rsidRPr="001A6294">
        <w:rPr>
          <w:rFonts w:ascii="Times New Roman" w:eastAsiaTheme="minorEastAsia" w:hAnsi="Times New Roman" w:cs="Times New Roman"/>
          <w:sz w:val="28"/>
          <w:szCs w:val="28"/>
          <w:lang w:val="vi-VN"/>
        </w:rPr>
        <w:t xml:space="preserve">được sử dụng như một đối tượng dùng để lưu trữ, truyền tải và xử lý thông tin trên nền tảng lý thuyết lượng tử. Thông tin được mã hóa vào </w:t>
      </w:r>
      <w:r w:rsidR="00476B07" w:rsidRPr="00E05FDA">
        <w:rPr>
          <w:rFonts w:ascii="Times New Roman" w:eastAsia="Times New Roman" w:hAnsi="Times New Roman" w:cs="Times New Roman"/>
          <w:sz w:val="28"/>
          <w:szCs w:val="28"/>
          <w:lang w:val="vi-VN"/>
        </w:rPr>
        <w:t>bit lượng tử</w:t>
      </w:r>
      <w:r w:rsidR="00476B07" w:rsidRPr="001A6294">
        <w:rPr>
          <w:rFonts w:ascii="Times New Roman" w:eastAsiaTheme="minorEastAsia" w:hAnsi="Times New Roman" w:cs="Times New Roman"/>
          <w:sz w:val="28"/>
          <w:szCs w:val="28"/>
          <w:lang w:val="vi-VN"/>
        </w:rPr>
        <w:t xml:space="preserve"> </w:t>
      </w:r>
      <w:r w:rsidR="00747F77" w:rsidRPr="001A6294">
        <w:rPr>
          <w:rFonts w:ascii="Times New Roman" w:eastAsiaTheme="minorEastAsia" w:hAnsi="Times New Roman" w:cs="Times New Roman"/>
          <w:sz w:val="28"/>
          <w:szCs w:val="28"/>
          <w:lang w:val="vi-VN"/>
        </w:rPr>
        <w:t xml:space="preserve">thông qua hai thành phần của hàm sóng mô tả trạng thái của </w:t>
      </w:r>
      <w:r w:rsidR="00476B07" w:rsidRPr="00E05FDA">
        <w:rPr>
          <w:rFonts w:ascii="Times New Roman" w:eastAsia="Times New Roman" w:hAnsi="Times New Roman" w:cs="Times New Roman"/>
          <w:sz w:val="28"/>
          <w:szCs w:val="28"/>
          <w:lang w:val="vi-VN"/>
        </w:rPr>
        <w:t>bit lượng tử</w:t>
      </w:r>
      <w:r w:rsidR="00476B07" w:rsidRPr="001A6294">
        <w:rPr>
          <w:rFonts w:ascii="Times New Roman" w:eastAsiaTheme="minorEastAsia" w:hAnsi="Times New Roman" w:cs="Times New Roman"/>
          <w:sz w:val="28"/>
          <w:szCs w:val="28"/>
          <w:lang w:val="vi-VN"/>
        </w:rPr>
        <w:t xml:space="preserve"> </w:t>
      </w:r>
      <w:r w:rsidR="00747F77" w:rsidRPr="001A6294">
        <w:rPr>
          <w:rFonts w:ascii="Times New Roman" w:eastAsiaTheme="minorEastAsia" w:hAnsi="Times New Roman" w:cs="Times New Roman"/>
          <w:sz w:val="28"/>
          <w:szCs w:val="28"/>
          <w:lang w:val="vi-VN"/>
        </w:rPr>
        <w:t xml:space="preserve">đối với trạng thái thuần hoặc là ma trận mật độ đối với </w:t>
      </w:r>
      <w:r w:rsidR="0061437E" w:rsidRPr="001A6294">
        <w:rPr>
          <w:rFonts w:ascii="Times New Roman" w:eastAsiaTheme="minorEastAsia" w:hAnsi="Times New Roman" w:cs="Times New Roman"/>
          <w:sz w:val="28"/>
          <w:szCs w:val="28"/>
          <w:lang w:val="vi-VN"/>
        </w:rPr>
        <w:t xml:space="preserve">các </w:t>
      </w:r>
      <w:r w:rsidR="00747F77" w:rsidRPr="001A6294">
        <w:rPr>
          <w:rFonts w:ascii="Times New Roman" w:eastAsiaTheme="minorEastAsia" w:hAnsi="Times New Roman" w:cs="Times New Roman"/>
          <w:sz w:val="28"/>
          <w:szCs w:val="28"/>
          <w:lang w:val="vi-VN"/>
        </w:rPr>
        <w:t xml:space="preserve">trạng thái pha trộn. </w:t>
      </w:r>
      <w:r w:rsidR="007D4BED" w:rsidRPr="00E05FDA">
        <w:rPr>
          <w:rFonts w:ascii="Times New Roman" w:eastAsia="Times New Roman" w:hAnsi="Times New Roman" w:cs="Times New Roman"/>
          <w:sz w:val="28"/>
          <w:szCs w:val="28"/>
          <w:lang w:val="vi-VN"/>
        </w:rPr>
        <w:t xml:space="preserve">Tương tác giữa các </w:t>
      </w:r>
      <w:r w:rsidR="00476B07" w:rsidRPr="00E05FDA">
        <w:rPr>
          <w:rFonts w:ascii="Times New Roman" w:eastAsia="Times New Roman" w:hAnsi="Times New Roman" w:cs="Times New Roman"/>
          <w:sz w:val="28"/>
          <w:szCs w:val="28"/>
          <w:lang w:val="vi-VN"/>
        </w:rPr>
        <w:t xml:space="preserve">bit lượng tử </w:t>
      </w:r>
      <w:r w:rsidR="007D4BED" w:rsidRPr="00E05FDA">
        <w:rPr>
          <w:rFonts w:ascii="Times New Roman" w:eastAsia="Times New Roman" w:hAnsi="Times New Roman" w:cs="Times New Roman"/>
          <w:sz w:val="28"/>
          <w:szCs w:val="28"/>
          <w:lang w:val="vi-VN"/>
        </w:rPr>
        <w:t xml:space="preserve">cũng như giữa các </w:t>
      </w:r>
      <w:r w:rsidR="00476B07" w:rsidRPr="00E05FDA">
        <w:rPr>
          <w:rFonts w:ascii="Times New Roman" w:eastAsia="Times New Roman" w:hAnsi="Times New Roman" w:cs="Times New Roman"/>
          <w:sz w:val="28"/>
          <w:szCs w:val="28"/>
          <w:lang w:val="vi-VN"/>
        </w:rPr>
        <w:t xml:space="preserve">bit lượng tử </w:t>
      </w:r>
      <w:r w:rsidR="007D4BED" w:rsidRPr="00E05FDA">
        <w:rPr>
          <w:rFonts w:ascii="Times New Roman" w:eastAsia="Times New Roman" w:hAnsi="Times New Roman" w:cs="Times New Roman"/>
          <w:sz w:val="28"/>
          <w:szCs w:val="28"/>
          <w:lang w:val="vi-VN"/>
        </w:rPr>
        <w:t>với các hệ lượng tử khác</w:t>
      </w:r>
      <w:r w:rsidR="0061437E" w:rsidRPr="001A6294">
        <w:rPr>
          <w:rFonts w:ascii="Times New Roman" w:eastAsia="Times New Roman" w:hAnsi="Times New Roman" w:cs="Times New Roman"/>
          <w:sz w:val="28"/>
          <w:szCs w:val="28"/>
          <w:lang w:val="vi-VN"/>
        </w:rPr>
        <w:t xml:space="preserve"> có thể</w:t>
      </w:r>
      <w:r w:rsidR="007D4BED" w:rsidRPr="00E05FDA">
        <w:rPr>
          <w:rFonts w:ascii="Times New Roman" w:eastAsia="Times New Roman" w:hAnsi="Times New Roman" w:cs="Times New Roman"/>
          <w:sz w:val="28"/>
          <w:szCs w:val="28"/>
          <w:lang w:val="vi-VN"/>
        </w:rPr>
        <w:t xml:space="preserve"> là </w:t>
      </w:r>
      <w:r w:rsidR="0061437E" w:rsidRPr="001A6294">
        <w:rPr>
          <w:rFonts w:ascii="Times New Roman" w:eastAsia="Times New Roman" w:hAnsi="Times New Roman" w:cs="Times New Roman"/>
          <w:sz w:val="28"/>
          <w:szCs w:val="28"/>
          <w:lang w:val="vi-VN"/>
        </w:rPr>
        <w:t xml:space="preserve">một trong các </w:t>
      </w:r>
      <w:r w:rsidR="007D4BED" w:rsidRPr="00901171">
        <w:rPr>
          <w:rFonts w:ascii="Times New Roman" w:eastAsia="Times New Roman" w:hAnsi="Times New Roman" w:cs="Times New Roman"/>
          <w:sz w:val="28"/>
          <w:szCs w:val="28"/>
          <w:lang w:val="vi-VN"/>
        </w:rPr>
        <w:t xml:space="preserve">nguồn gốc vật lý của cơ chế vận chuyển hoặc truyền </w:t>
      </w:r>
      <w:r w:rsidR="00476B07">
        <w:rPr>
          <w:rFonts w:ascii="Times New Roman" w:eastAsia="Times New Roman" w:hAnsi="Times New Roman" w:cs="Times New Roman"/>
          <w:sz w:val="28"/>
          <w:szCs w:val="28"/>
          <w:lang w:val="vi-VN"/>
        </w:rPr>
        <w:t>thông tin lượng tử</w:t>
      </w:r>
      <w:r w:rsidR="00476B07" w:rsidRPr="00901171">
        <w:rPr>
          <w:rFonts w:ascii="Times New Roman" w:eastAsia="Times New Roman" w:hAnsi="Times New Roman" w:cs="Times New Roman"/>
          <w:sz w:val="28"/>
          <w:szCs w:val="28"/>
          <w:lang w:val="vi-VN"/>
        </w:rPr>
        <w:t xml:space="preserve"> </w:t>
      </w:r>
      <w:r w:rsidR="007D4BED" w:rsidRPr="00901171">
        <w:rPr>
          <w:rFonts w:ascii="Times New Roman" w:eastAsia="Times New Roman" w:hAnsi="Times New Roman" w:cs="Times New Roman"/>
          <w:sz w:val="28"/>
          <w:szCs w:val="28"/>
          <w:lang w:val="vi-VN"/>
        </w:rPr>
        <w:t xml:space="preserve">từ một </w:t>
      </w:r>
      <w:r w:rsidR="00476B07" w:rsidRPr="00E05FDA">
        <w:rPr>
          <w:rFonts w:ascii="Times New Roman" w:eastAsia="Times New Roman" w:hAnsi="Times New Roman" w:cs="Times New Roman"/>
          <w:sz w:val="28"/>
          <w:szCs w:val="28"/>
          <w:lang w:val="vi-VN"/>
        </w:rPr>
        <w:t>bit lượng tử</w:t>
      </w:r>
      <w:r w:rsidR="00476B07" w:rsidRPr="00901171">
        <w:rPr>
          <w:rFonts w:ascii="Times New Roman" w:eastAsia="Times New Roman" w:hAnsi="Times New Roman" w:cs="Times New Roman"/>
          <w:sz w:val="28"/>
          <w:szCs w:val="28"/>
          <w:lang w:val="vi-VN"/>
        </w:rPr>
        <w:t xml:space="preserve"> </w:t>
      </w:r>
      <w:r w:rsidR="007D4BED" w:rsidRPr="00901171">
        <w:rPr>
          <w:rFonts w:ascii="Times New Roman" w:eastAsia="Times New Roman" w:hAnsi="Times New Roman" w:cs="Times New Roman"/>
          <w:sz w:val="28"/>
          <w:szCs w:val="28"/>
          <w:lang w:val="vi-VN"/>
        </w:rPr>
        <w:t xml:space="preserve">tới một </w:t>
      </w:r>
      <w:r w:rsidR="00476B07" w:rsidRPr="00E05FDA">
        <w:rPr>
          <w:rFonts w:ascii="Times New Roman" w:eastAsia="Times New Roman" w:hAnsi="Times New Roman" w:cs="Times New Roman"/>
          <w:sz w:val="28"/>
          <w:szCs w:val="28"/>
          <w:lang w:val="vi-VN"/>
        </w:rPr>
        <w:t>bit lượng tử</w:t>
      </w:r>
      <w:r w:rsidR="00476B07" w:rsidRPr="00901171">
        <w:rPr>
          <w:rFonts w:ascii="Times New Roman" w:eastAsia="Times New Roman" w:hAnsi="Times New Roman" w:cs="Times New Roman"/>
          <w:sz w:val="28"/>
          <w:szCs w:val="28"/>
          <w:lang w:val="vi-VN"/>
        </w:rPr>
        <w:t xml:space="preserve"> </w:t>
      </w:r>
      <w:r w:rsidR="007D4BED" w:rsidRPr="00901171">
        <w:rPr>
          <w:rFonts w:ascii="Times New Roman" w:eastAsia="Times New Roman" w:hAnsi="Times New Roman" w:cs="Times New Roman"/>
          <w:sz w:val="28"/>
          <w:szCs w:val="28"/>
          <w:lang w:val="vi-VN"/>
        </w:rPr>
        <w:t>khá</w:t>
      </w:r>
      <w:r w:rsidR="00071AE4" w:rsidRPr="00901171">
        <w:rPr>
          <w:rFonts w:ascii="Times New Roman" w:eastAsia="Times New Roman" w:hAnsi="Times New Roman" w:cs="Times New Roman"/>
          <w:sz w:val="28"/>
          <w:szCs w:val="28"/>
          <w:lang w:val="vi-VN"/>
        </w:rPr>
        <w:t>c hoặc tới một hệ lượng tử khác</w:t>
      </w:r>
      <w:r w:rsidR="007D4BED" w:rsidRPr="00901171">
        <w:rPr>
          <w:rFonts w:ascii="Times New Roman" w:eastAsia="Times New Roman" w:hAnsi="Times New Roman" w:cs="Times New Roman"/>
          <w:sz w:val="28"/>
          <w:szCs w:val="28"/>
          <w:lang w:val="vi-VN"/>
        </w:rPr>
        <w:t xml:space="preserve">. </w:t>
      </w:r>
    </w:p>
    <w:p w14:paraId="049D00C8" w14:textId="3ED2DFDF" w:rsidR="007D4BED" w:rsidRPr="00901171" w:rsidRDefault="007D4BED" w:rsidP="008063A5">
      <w:pPr>
        <w:widowControl w:val="0"/>
        <w:spacing w:after="60" w:line="240" w:lineRule="auto"/>
        <w:ind w:firstLine="284"/>
        <w:jc w:val="both"/>
        <w:rPr>
          <w:rFonts w:ascii="Times New Roman" w:eastAsia="Times New Roman" w:hAnsi="Times New Roman" w:cs="Times New Roman"/>
          <w:sz w:val="28"/>
          <w:szCs w:val="28"/>
          <w:lang w:val="vi-VN"/>
        </w:rPr>
      </w:pPr>
      <w:r w:rsidRPr="00901171">
        <w:rPr>
          <w:rFonts w:ascii="Times New Roman" w:eastAsia="Times New Roman" w:hAnsi="Times New Roman" w:cs="Times New Roman"/>
          <w:sz w:val="28"/>
          <w:szCs w:val="28"/>
          <w:lang w:val="vi-VN"/>
        </w:rPr>
        <w:t xml:space="preserve">Công cụ toán học được sử dụng trong nghiên cứu </w:t>
      </w:r>
      <w:r w:rsidR="00476B07">
        <w:rPr>
          <w:rFonts w:ascii="Times New Roman" w:eastAsia="Times New Roman" w:hAnsi="Times New Roman" w:cs="Times New Roman"/>
          <w:sz w:val="28"/>
          <w:szCs w:val="28"/>
          <w:lang w:val="vi-VN"/>
        </w:rPr>
        <w:t>thông tin lượng tử</w:t>
      </w:r>
      <w:r w:rsidR="00476B07" w:rsidRPr="00901171">
        <w:rPr>
          <w:rFonts w:ascii="Times New Roman" w:eastAsia="Times New Roman" w:hAnsi="Times New Roman" w:cs="Times New Roman"/>
          <w:sz w:val="28"/>
          <w:szCs w:val="28"/>
          <w:lang w:val="vi-VN"/>
        </w:rPr>
        <w:t xml:space="preserve"> </w:t>
      </w:r>
      <w:r w:rsidRPr="00901171">
        <w:rPr>
          <w:rFonts w:ascii="Times New Roman" w:eastAsia="Times New Roman" w:hAnsi="Times New Roman" w:cs="Times New Roman"/>
          <w:sz w:val="28"/>
          <w:szCs w:val="28"/>
          <w:lang w:val="vi-VN"/>
        </w:rPr>
        <w:t>là công cụ toán học của cơ học lượng tử</w:t>
      </w:r>
      <w:r w:rsidR="00E05FDA">
        <w:rPr>
          <w:rFonts w:ascii="Times New Roman" w:eastAsia="Times New Roman" w:hAnsi="Times New Roman" w:cs="Times New Roman"/>
          <w:sz w:val="28"/>
          <w:szCs w:val="28"/>
          <w:lang w:val="vi-VN"/>
        </w:rPr>
        <w:t xml:space="preserve"> </w:t>
      </w:r>
      <w:r w:rsidR="00E05FDA" w:rsidRPr="00476B07">
        <w:rPr>
          <w:rFonts w:ascii="Times New Roman" w:eastAsia="Times New Roman" w:hAnsi="Times New Roman" w:cs="Times New Roman"/>
          <w:i/>
          <w:iCs/>
          <w:sz w:val="28"/>
          <w:szCs w:val="28"/>
          <w:lang w:val="vi-VN"/>
        </w:rPr>
        <w:t>(x</w:t>
      </w:r>
      <w:r w:rsidR="00E05FDA" w:rsidRPr="001A6294">
        <w:rPr>
          <w:rFonts w:ascii="Times New Roman" w:eastAsia="Times New Roman" w:hAnsi="Times New Roman" w:cs="Times New Roman"/>
          <w:i/>
          <w:iCs/>
          <w:sz w:val="28"/>
          <w:szCs w:val="28"/>
          <w:lang w:val="vi-VN"/>
        </w:rPr>
        <w:t>.</w:t>
      </w:r>
      <w:r w:rsidR="00E05FDA" w:rsidRPr="00476B07">
        <w:rPr>
          <w:rFonts w:ascii="Times New Roman" w:eastAsia="Times New Roman" w:hAnsi="Times New Roman" w:cs="Times New Roman"/>
          <w:i/>
          <w:iCs/>
          <w:sz w:val="28"/>
          <w:szCs w:val="28"/>
          <w:lang w:val="vi-VN"/>
        </w:rPr>
        <w:t xml:space="preserve"> </w:t>
      </w:r>
      <w:r w:rsidR="00476B07" w:rsidRPr="001A6294">
        <w:rPr>
          <w:rFonts w:ascii="Times New Roman" w:eastAsia="Times New Roman" w:hAnsi="Times New Roman" w:cs="Times New Roman"/>
          <w:i/>
          <w:iCs/>
          <w:sz w:val="28"/>
          <w:szCs w:val="28"/>
          <w:lang w:val="vi-VN"/>
        </w:rPr>
        <w:t>c</w:t>
      </w:r>
      <w:r w:rsidR="00E05FDA" w:rsidRPr="00476B07">
        <w:rPr>
          <w:rFonts w:ascii="Times New Roman" w:eastAsia="Times New Roman" w:hAnsi="Times New Roman" w:cs="Times New Roman"/>
          <w:i/>
          <w:iCs/>
          <w:sz w:val="28"/>
          <w:szCs w:val="28"/>
          <w:lang w:val="vi-VN"/>
        </w:rPr>
        <w:t>ơ học lượng tử</w:t>
      </w:r>
      <w:r w:rsidR="005E24AA" w:rsidRPr="00476B07">
        <w:rPr>
          <w:rFonts w:ascii="Times New Roman" w:eastAsia="Times New Roman" w:hAnsi="Times New Roman" w:cs="Times New Roman"/>
          <w:i/>
          <w:iCs/>
          <w:sz w:val="28"/>
          <w:szCs w:val="28"/>
          <w:lang w:val="vi-VN"/>
        </w:rPr>
        <w:t>)</w:t>
      </w:r>
      <w:r w:rsidRPr="00901171">
        <w:rPr>
          <w:rFonts w:ascii="Times New Roman" w:eastAsia="Times New Roman" w:hAnsi="Times New Roman" w:cs="Times New Roman"/>
          <w:sz w:val="28"/>
          <w:szCs w:val="28"/>
          <w:lang w:val="vi-VN"/>
        </w:rPr>
        <w:t xml:space="preserve">. Xét không gian Hilbert các vectơ trạng thái của hệ lượng tử diễn tả </w:t>
      </w:r>
      <w:r w:rsidR="005F1F2D" w:rsidRPr="00E05FDA">
        <w:rPr>
          <w:rFonts w:ascii="Times New Roman" w:eastAsia="Times New Roman" w:hAnsi="Times New Roman" w:cs="Times New Roman"/>
          <w:sz w:val="28"/>
          <w:szCs w:val="28"/>
          <w:lang w:val="vi-VN"/>
        </w:rPr>
        <w:t>bit lượng tử</w:t>
      </w:r>
      <w:r w:rsidRPr="00901171">
        <w:rPr>
          <w:rFonts w:ascii="Times New Roman" w:eastAsia="Times New Roman" w:hAnsi="Times New Roman" w:cs="Times New Roman"/>
          <w:sz w:val="28"/>
          <w:szCs w:val="28"/>
          <w:lang w:val="vi-VN"/>
        </w:rPr>
        <w:t>. Ngoài hai trạng thái trực giao chuẩn hóa</w:t>
      </w:r>
    </w:p>
    <w:tbl>
      <w:tblPr>
        <w:tblW w:w="5000" w:type="pct"/>
        <w:tblLook w:val="0000" w:firstRow="0" w:lastRow="0" w:firstColumn="0" w:lastColumn="0" w:noHBand="0" w:noVBand="0"/>
      </w:tblPr>
      <w:tblGrid>
        <w:gridCol w:w="8603"/>
        <w:gridCol w:w="684"/>
      </w:tblGrid>
      <w:tr w:rsidR="00C4465A" w14:paraId="04AE18B4" w14:textId="77777777" w:rsidTr="00EA4EB7">
        <w:tc>
          <w:tcPr>
            <w:tcW w:w="4632" w:type="pct"/>
            <w:vAlign w:val="center"/>
          </w:tcPr>
          <w:p w14:paraId="125840C5" w14:textId="5EB98875"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vi-VN"/>
                    </w:rPr>
                    <m:t>|</m:t>
                  </m:r>
                  <m:r>
                    <w:rPr>
                      <w:rFonts w:ascii="Cambria Math" w:eastAsia="Times New Roman" w:hAnsi="Cambria Math" w:cs="Times New Roman"/>
                      <w:sz w:val="28"/>
                      <w:szCs w:val="28"/>
                      <w:lang w:val="vi-VN"/>
                    </w:rPr>
                    <m:t>i</m:t>
                  </m:r>
                </m:e>
              </m:d>
              <m:r>
                <w:rPr>
                  <w:rFonts w:ascii="Cambria Math" w:eastAsia="Times New Roman" w:hAnsi="Times New Roman" w:cs="Times New Roman"/>
                  <w:sz w:val="28"/>
                  <w:szCs w:val="28"/>
                  <w:lang w:val="vi-VN"/>
                </w:rPr>
                <m:t>,</m:t>
              </m:r>
              <m:r>
                <w:rPr>
                  <w:rFonts w:ascii="Cambria Math" w:eastAsia="Times New Roman" w:hAnsi="Cambria Math" w:cs="Times New Roman"/>
                  <w:sz w:val="28"/>
                  <w:szCs w:val="28"/>
                  <w:lang w:val="vi-VN"/>
                </w:rPr>
                <m:t>i</m:t>
              </m:r>
              <m:r>
                <w:rPr>
                  <w:rFonts w:ascii="Cambria Math" w:eastAsia="Times New Roman" w:hAnsi="Times New Roman" w:cs="Times New Roman"/>
                  <w:sz w:val="28"/>
                  <w:szCs w:val="28"/>
                  <w:lang w:val="vi-VN"/>
                </w:rPr>
                <m:t>=1,2</m:t>
              </m:r>
            </m:oMath>
            <w:r w:rsidR="00C4465A" w:rsidRPr="00901171">
              <w:rPr>
                <w:rFonts w:ascii="Times New Roman" w:eastAsia="Times New Roman" w:hAnsi="Times New Roman" w:cs="Times New Roman"/>
                <w:sz w:val="28"/>
                <w:szCs w:val="28"/>
                <w:lang w:val="vi-VN"/>
              </w:rPr>
              <w:t>,</w:t>
            </w:r>
          </w:p>
          <w:p w14:paraId="388B7A50" w14:textId="19EF7495"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vi-VN"/>
                    </w:rPr>
                    <m:t>i</m:t>
                  </m:r>
                </m:e>
                <m:e>
                  <m:r>
                    <w:rPr>
                      <w:rFonts w:ascii="Cambria Math" w:eastAsia="Times New Roman" w:hAnsi="Cambria Math" w:cs="Times New Roman"/>
                      <w:sz w:val="28"/>
                      <w:szCs w:val="28"/>
                      <w:lang w:val="vi-VN"/>
                    </w:rPr>
                    <m:t>j</m:t>
                  </m:r>
                </m:e>
              </m:d>
              <m:r>
                <w:rPr>
                  <w:rFonts w:ascii="Cambria Math" w:eastAsia="Times New Roman" w:hAnsi="Times New Roman" w:cs="Times New Roman"/>
                  <w:sz w:val="28"/>
                  <w:szCs w:val="28"/>
                  <w:lang w:val="vi-VN"/>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vi-VN"/>
                    </w:rPr>
                    <m:t>δ</m:t>
                  </m:r>
                </m:e>
                <m:sub>
                  <m:r>
                    <w:rPr>
                      <w:rFonts w:ascii="Cambria Math" w:eastAsia="Times New Roman" w:hAnsi="Cambria Math" w:cs="Times New Roman"/>
                      <w:sz w:val="28"/>
                      <w:szCs w:val="28"/>
                      <w:lang w:val="vi-VN"/>
                    </w:rPr>
                    <m:t>ij</m:t>
                  </m:r>
                </m:sub>
              </m:sSub>
            </m:oMath>
            <w:r w:rsidR="00C4465A" w:rsidRPr="00901171">
              <w:rPr>
                <w:rFonts w:ascii="Times New Roman" w:eastAsia="Times New Roman" w:hAnsi="Times New Roman" w:cs="Times New Roman"/>
                <w:sz w:val="28"/>
                <w:szCs w:val="28"/>
                <w:lang w:val="vi-VN"/>
              </w:rPr>
              <w:t>,</w:t>
            </w:r>
          </w:p>
        </w:tc>
        <w:tc>
          <w:tcPr>
            <w:tcW w:w="368" w:type="pct"/>
            <w:vAlign w:val="center"/>
          </w:tcPr>
          <w:p w14:paraId="59E015B8" w14:textId="3DAA8EE3"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tc>
      </w:tr>
    </w:tbl>
    <w:p w14:paraId="6C90A98B" w14:textId="39236C14" w:rsidR="007D4BED" w:rsidRPr="00901171" w:rsidRDefault="007D4BED" w:rsidP="008063A5">
      <w:pPr>
        <w:widowControl w:val="0"/>
        <w:tabs>
          <w:tab w:val="left" w:pos="1007"/>
        </w:tabs>
        <w:spacing w:after="60" w:line="240" w:lineRule="auto"/>
        <w:jc w:val="both"/>
        <w:rPr>
          <w:rFonts w:ascii="Times New Roman" w:eastAsia="Times New Roman" w:hAnsi="Times New Roman" w:cs="Times New Roman"/>
          <w:sz w:val="28"/>
          <w:szCs w:val="28"/>
          <w:lang w:val="vi-VN"/>
        </w:rPr>
      </w:pPr>
      <w:r w:rsidRPr="00901171">
        <w:rPr>
          <w:rFonts w:ascii="Times New Roman" w:eastAsia="Times New Roman" w:hAnsi="Times New Roman" w:cs="Times New Roman"/>
          <w:sz w:val="28"/>
          <w:szCs w:val="28"/>
          <w:lang w:val="vi-VN"/>
        </w:rPr>
        <w:t xml:space="preserve">tương ứng với hai trạng thái khác nhau của </w:t>
      </w:r>
      <w:r w:rsidR="005F1F2D" w:rsidRPr="00E05FDA">
        <w:rPr>
          <w:rFonts w:ascii="Times New Roman" w:eastAsia="Times New Roman" w:hAnsi="Times New Roman" w:cs="Times New Roman"/>
          <w:sz w:val="28"/>
          <w:szCs w:val="28"/>
          <w:lang w:val="vi-VN"/>
        </w:rPr>
        <w:t>bit lượng tử</w:t>
      </w:r>
      <w:r w:rsidRPr="00901171">
        <w:rPr>
          <w:rFonts w:ascii="Times New Roman" w:eastAsia="Times New Roman" w:hAnsi="Times New Roman" w:cs="Times New Roman"/>
          <w:sz w:val="28"/>
          <w:szCs w:val="28"/>
          <w:lang w:val="vi-VN"/>
        </w:rPr>
        <w:t xml:space="preserve">, trong không gian Hilbert các vectơ trạng thái còn có thêm một trạng thái đặc biệt </w:t>
      </w:r>
      <m:oMath>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vi-VN"/>
              </w:rPr>
              <m:t>|0</m:t>
            </m:r>
          </m:e>
        </m:d>
      </m:oMath>
      <w:r w:rsidRPr="00901171">
        <w:rPr>
          <w:rFonts w:ascii="Times New Roman" w:eastAsia="Times New Roman" w:hAnsi="Times New Roman" w:cs="Times New Roman"/>
          <w:sz w:val="28"/>
          <w:szCs w:val="28"/>
          <w:lang w:val="vi-VN"/>
        </w:rPr>
        <w:t xml:space="preserve"> gọi là trạng thái chân không.</w:t>
      </w:r>
    </w:p>
    <w:p w14:paraId="04C52F83" w14:textId="4B1E5088" w:rsidR="007D4BED" w:rsidRDefault="007D4BED" w:rsidP="008063A5">
      <w:pPr>
        <w:widowControl w:val="0"/>
        <w:tabs>
          <w:tab w:val="left" w:pos="720"/>
        </w:tabs>
        <w:spacing w:after="60" w:line="240" w:lineRule="auto"/>
        <w:ind w:firstLine="284"/>
        <w:jc w:val="both"/>
        <w:rPr>
          <w:rFonts w:ascii="Times New Roman" w:eastAsia="Times New Roman" w:hAnsi="Times New Roman" w:cs="Times New Roman"/>
          <w:sz w:val="28"/>
          <w:szCs w:val="28"/>
          <w:lang w:val="vi-VN"/>
        </w:rPr>
      </w:pPr>
      <w:r w:rsidRPr="00901171">
        <w:rPr>
          <w:rFonts w:ascii="Times New Roman" w:eastAsia="Times New Roman" w:hAnsi="Times New Roman" w:cs="Times New Roman"/>
          <w:sz w:val="28"/>
          <w:szCs w:val="28"/>
          <w:lang w:val="vi-VN"/>
        </w:rPr>
        <w:t xml:space="preserve">Ký hiệu các toán tử hủy hạt và sinh hạt trong trạng thái </w:t>
      </w:r>
      <m:oMath>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vi-VN"/>
              </w:rPr>
              <m:t>|</m:t>
            </m:r>
            <m:r>
              <w:rPr>
                <w:rFonts w:ascii="Cambria Math" w:eastAsia="Times New Roman" w:hAnsi="Cambria Math" w:cs="Times New Roman"/>
                <w:sz w:val="28"/>
                <w:szCs w:val="28"/>
                <w:lang w:val="vi-VN"/>
              </w:rPr>
              <m:t>i</m:t>
            </m:r>
          </m:e>
        </m:d>
      </m:oMath>
      <w:r w:rsidRPr="00901171">
        <w:rPr>
          <w:rFonts w:ascii="Times New Roman" w:eastAsia="Times New Roman" w:hAnsi="Times New Roman" w:cs="Times New Roman"/>
          <w:sz w:val="28"/>
          <w:szCs w:val="28"/>
          <w:lang w:val="vi-VN"/>
        </w:rPr>
        <w:t xml:space="preserve"> là </w:t>
      </w:r>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vi-VN"/>
              </w:rPr>
              <m:t>c</m:t>
            </m:r>
          </m:e>
          <m:sub>
            <m:r>
              <w:rPr>
                <w:rFonts w:ascii="Cambria Math" w:eastAsia="Times New Roman" w:hAnsi="Cambria Math" w:cs="Times New Roman"/>
                <w:sz w:val="28"/>
                <w:szCs w:val="28"/>
                <w:lang w:val="vi-VN"/>
              </w:rPr>
              <m:t>i</m:t>
            </m:r>
          </m:sub>
        </m:sSub>
      </m:oMath>
      <w:r w:rsidRPr="00901171">
        <w:rPr>
          <w:rFonts w:ascii="Times New Roman" w:eastAsia="Times New Roman" w:hAnsi="Times New Roman" w:cs="Times New Roman"/>
          <w:sz w:val="28"/>
          <w:szCs w:val="28"/>
          <w:lang w:val="vi-VN"/>
        </w:rPr>
        <w:t xml:space="preserve">và </w:t>
      </w:r>
      <m:oMath>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vi-VN"/>
              </w:rPr>
              <m:t>c</m:t>
            </m:r>
          </m:e>
          <m:sub>
            <m:r>
              <w:rPr>
                <w:rFonts w:ascii="Cambria Math" w:eastAsia="Times New Roman" w:hAnsi="Cambria Math" w:cs="Times New Roman"/>
                <w:sz w:val="28"/>
                <w:szCs w:val="28"/>
                <w:lang w:val="vi-VN"/>
              </w:rPr>
              <m:t>i</m:t>
            </m:r>
          </m:sub>
          <m:sup>
            <m:r>
              <w:rPr>
                <w:rFonts w:ascii="Cambria Math" w:eastAsia="Times New Roman" w:hAnsi="Times New Roman" w:cs="Times New Roman"/>
                <w:sz w:val="28"/>
                <w:szCs w:val="28"/>
                <w:lang w:val="vi-VN"/>
              </w:rPr>
              <m:t>+</m:t>
            </m:r>
          </m:sup>
        </m:sSubSup>
      </m:oMath>
      <w:r w:rsidRPr="00901171">
        <w:rPr>
          <w:rFonts w:ascii="Times New Roman" w:eastAsia="Times New Roman" w:hAnsi="Times New Roman" w:cs="Times New Roman"/>
          <w:sz w:val="28"/>
          <w:szCs w:val="28"/>
          <w:lang w:val="vi-VN"/>
        </w:rPr>
        <w:t xml:space="preserve">. Các toán tử này thỏa mãn các hệ thức phản giao hoán chính tắc </w:t>
      </w:r>
    </w:p>
    <w:tbl>
      <w:tblPr>
        <w:tblW w:w="5000" w:type="pct"/>
        <w:tblLook w:val="0000" w:firstRow="0" w:lastRow="0" w:firstColumn="0" w:lastColumn="0" w:noHBand="0" w:noVBand="0"/>
      </w:tblPr>
      <w:tblGrid>
        <w:gridCol w:w="8603"/>
        <w:gridCol w:w="684"/>
      </w:tblGrid>
      <w:tr w:rsidR="00C4465A" w14:paraId="5082B2B8" w14:textId="77777777" w:rsidTr="00EA4EB7">
        <w:tc>
          <w:tcPr>
            <w:tcW w:w="4632" w:type="pct"/>
            <w:vAlign w:val="center"/>
          </w:tcPr>
          <w:p w14:paraId="5219415A" w14:textId="77777777" w:rsidR="00C4465A" w:rsidRPr="006071B0" w:rsidRDefault="00085110" w:rsidP="008063A5">
            <w:pPr>
              <w:widowControl w:val="0"/>
              <w:tabs>
                <w:tab w:val="left" w:pos="1007"/>
              </w:tabs>
              <w:spacing w:after="60" w:line="240" w:lineRule="auto"/>
              <w:ind w:firstLine="284"/>
              <w:jc w:val="both"/>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Sub>
                  </m:e>
                </m:d>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Sub>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Sub>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=0,</m:t>
                </m:r>
              </m:oMath>
            </m:oMathPara>
          </w:p>
          <w:p w14:paraId="2DECF436" w14:textId="155CA176" w:rsidR="00C4465A" w:rsidRPr="006071B0" w:rsidRDefault="00085110" w:rsidP="008063A5">
            <w:pPr>
              <w:widowControl w:val="0"/>
              <w:tabs>
                <w:tab w:val="center" w:pos="4536"/>
                <w:tab w:val="right" w:pos="8789"/>
              </w:tabs>
              <w:spacing w:after="60" w:line="240" w:lineRule="auto"/>
              <w:ind w:firstLine="284"/>
              <w:jc w:val="both"/>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e>
                </m:d>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r>
                  <w:rPr>
                    <w:rFonts w:ascii="Cambria Math" w:eastAsia="Times New Roman" w:hAnsi="Times New Roman" w:cs="Times New Roman"/>
                    <w:sz w:val="28"/>
                    <w:szCs w:val="28"/>
                    <w:lang w:val="fr-FR"/>
                  </w:rPr>
                  <m:t>=0,</m:t>
                </m:r>
              </m:oMath>
            </m:oMathPara>
          </w:p>
          <w:p w14:paraId="5B4CF98D" w14:textId="1CD534C7" w:rsidR="00C4465A" w:rsidRDefault="00085110" w:rsidP="008063A5">
            <w:pPr>
              <w:widowControl w:val="0"/>
              <w:tabs>
                <w:tab w:val="left" w:pos="1007"/>
              </w:tabs>
              <w:spacing w:after="60" w:line="240" w:lineRule="auto"/>
              <w:ind w:firstLine="284"/>
              <w:jc w:val="both"/>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e>
                </m:d>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ij</m:t>
                    </m:r>
                  </m:sub>
                </m:sSub>
                <m:r>
                  <w:rPr>
                    <w:rFonts w:ascii="Cambria Math" w:eastAsia="Times New Roman" w:hAnsi="Times New Roman" w:cs="Times New Roman"/>
                    <w:sz w:val="28"/>
                    <w:szCs w:val="28"/>
                    <w:lang w:val="fr-FR"/>
                  </w:rPr>
                  <m:t>.</m:t>
                </m:r>
              </m:oMath>
            </m:oMathPara>
          </w:p>
        </w:tc>
        <w:tc>
          <w:tcPr>
            <w:tcW w:w="368" w:type="pct"/>
            <w:vAlign w:val="center"/>
          </w:tcPr>
          <w:p w14:paraId="330E8EA2" w14:textId="73AA4052"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p>
        </w:tc>
      </w:tr>
    </w:tbl>
    <w:p w14:paraId="354954DB" w14:textId="77777777" w:rsidR="007D4BED" w:rsidRDefault="007D4BED" w:rsidP="008063A5">
      <w:pPr>
        <w:widowControl w:val="0"/>
        <w:spacing w:after="60" w:line="240" w:lineRule="auto"/>
        <w:ind w:firstLine="284"/>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Khi đó trạng thái </w:t>
      </w:r>
      <m:oMath>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i</m:t>
            </m:r>
          </m:e>
        </m:d>
      </m:oMath>
      <w:r w:rsidRPr="006071B0">
        <w:rPr>
          <w:rFonts w:ascii="Times New Roman" w:eastAsia="Times New Roman" w:hAnsi="Times New Roman" w:cs="Times New Roman"/>
          <w:sz w:val="28"/>
          <w:szCs w:val="28"/>
          <w:lang w:val="fr-FR"/>
        </w:rPr>
        <w:t xml:space="preserve"> là kết quả tác dụng toán tử </w:t>
      </w:r>
      <m:oMath>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oMath>
      <w:r w:rsidRPr="006071B0">
        <w:rPr>
          <w:rFonts w:ascii="Times New Roman" w:eastAsia="Times New Roman" w:hAnsi="Times New Roman" w:cs="Times New Roman"/>
          <w:sz w:val="28"/>
          <w:szCs w:val="28"/>
          <w:lang w:val="fr-FR"/>
        </w:rPr>
        <w:t xml:space="preserve"> lên vectơ trạng thái chân không </w:t>
      </w:r>
    </w:p>
    <w:tbl>
      <w:tblPr>
        <w:tblW w:w="5000" w:type="pct"/>
        <w:jc w:val="center"/>
        <w:tblLook w:val="0000" w:firstRow="0" w:lastRow="0" w:firstColumn="0" w:lastColumn="0" w:noHBand="0" w:noVBand="0"/>
      </w:tblPr>
      <w:tblGrid>
        <w:gridCol w:w="8603"/>
        <w:gridCol w:w="684"/>
      </w:tblGrid>
      <w:tr w:rsidR="00C4465A" w14:paraId="205F472D" w14:textId="77777777" w:rsidTr="00476B07">
        <w:trPr>
          <w:jc w:val="center"/>
        </w:trPr>
        <w:tc>
          <w:tcPr>
            <w:tcW w:w="4632" w:type="pct"/>
            <w:vAlign w:val="center"/>
          </w:tcPr>
          <w:p w14:paraId="46DC3ABF" w14:textId="1F7DC931"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i</m:t>
                    </m:r>
                  </m:e>
                </m:d>
                <m:r>
                  <w:rPr>
                    <w:rFonts w:ascii="Cambria Math" w:eastAsia="Times New Roman" w:hAnsi="Times New Roman" w:cs="Times New Roman"/>
                    <w:sz w:val="28"/>
                    <w:szCs w:val="28"/>
                    <w:lang w:val="fr-FR"/>
                  </w:rPr>
                  <m:t xml:space="preserve">= </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r>
                  <w:rPr>
                    <w:rFonts w:ascii="Cambria Math" w:eastAsia="Times New Roman" w:hAnsi="Times New Roman" w:cs="Times New Roman"/>
                    <w:sz w:val="28"/>
                    <w:szCs w:val="28"/>
                    <w:lang w:val="fr-FR"/>
                  </w:rPr>
                  <m:t>,</m:t>
                </m:r>
              </m:oMath>
            </m:oMathPara>
          </w:p>
        </w:tc>
        <w:tc>
          <w:tcPr>
            <w:tcW w:w="368" w:type="pct"/>
            <w:vAlign w:val="center"/>
          </w:tcPr>
          <w:p w14:paraId="09C68815" w14:textId="22F14729"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(3)</w:t>
            </w:r>
          </w:p>
        </w:tc>
      </w:tr>
    </w:tbl>
    <w:p w14:paraId="655648A0" w14:textId="77777777" w:rsidR="007D4BED" w:rsidRDefault="007D4BED" w:rsidP="008063A5">
      <w:pPr>
        <w:widowControl w:val="0"/>
        <w:spacing w:after="60" w:line="240" w:lineRule="auto"/>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còn toán tử hủy hạt </w:t>
      </w:r>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oMath>
      <w:r w:rsidRPr="006071B0">
        <w:rPr>
          <w:rFonts w:ascii="Times New Roman" w:eastAsia="Times New Roman" w:hAnsi="Times New Roman" w:cs="Times New Roman"/>
          <w:sz w:val="28"/>
          <w:szCs w:val="28"/>
          <w:lang w:val="fr-FR"/>
        </w:rPr>
        <w:t xml:space="preserve"> tác dụng lên các vectơ trạng thái như sau</w:t>
      </w:r>
    </w:p>
    <w:tbl>
      <w:tblPr>
        <w:tblW w:w="5000" w:type="pct"/>
        <w:tblLook w:val="0000" w:firstRow="0" w:lastRow="0" w:firstColumn="0" w:lastColumn="0" w:noHBand="0" w:noVBand="0"/>
      </w:tblPr>
      <w:tblGrid>
        <w:gridCol w:w="8603"/>
        <w:gridCol w:w="684"/>
      </w:tblGrid>
      <w:tr w:rsidR="00C4465A" w14:paraId="1E3E4871" w14:textId="77777777" w:rsidTr="00EA4EB7">
        <w:tc>
          <w:tcPr>
            <w:tcW w:w="4632" w:type="pct"/>
            <w:vAlign w:val="center"/>
          </w:tcPr>
          <w:p w14:paraId="18C8E498" w14:textId="7963A929"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r>
                  <w:rPr>
                    <w:rFonts w:ascii="Cambria Math" w:eastAsia="Times New Roman" w:hAnsi="Times New Roman" w:cs="Times New Roman"/>
                    <w:sz w:val="28"/>
                    <w:szCs w:val="28"/>
                    <w:lang w:val="fr-FR"/>
                  </w:rPr>
                  <m:t>=0,</m:t>
                </m:r>
              </m:oMath>
            </m:oMathPara>
          </w:p>
        </w:tc>
        <w:tc>
          <w:tcPr>
            <w:tcW w:w="368" w:type="pct"/>
            <w:vAlign w:val="center"/>
          </w:tcPr>
          <w:p w14:paraId="6DF65596" w14:textId="6487C331"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(4)</w:t>
            </w:r>
          </w:p>
        </w:tc>
      </w:tr>
      <w:tr w:rsidR="00C4465A" w14:paraId="1DAE65C0" w14:textId="77777777" w:rsidTr="00C4465A">
        <w:tc>
          <w:tcPr>
            <w:tcW w:w="4632" w:type="pct"/>
            <w:vAlign w:val="center"/>
          </w:tcPr>
          <w:p w14:paraId="566DCEB9" w14:textId="1D981421"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j</m:t>
                    </m:r>
                  </m:e>
                </m:d>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ij</m:t>
                    </m:r>
                  </m:sub>
                </m:sSub>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r>
                  <w:rPr>
                    <w:rFonts w:ascii="Cambria Math" w:eastAsia="Times New Roman" w:hAnsi="Times New Roman" w:cs="Times New Roman"/>
                    <w:sz w:val="28"/>
                    <w:szCs w:val="28"/>
                    <w:lang w:val="fr-FR"/>
                  </w:rPr>
                  <m:t>.</m:t>
                </m:r>
              </m:oMath>
            </m:oMathPara>
          </w:p>
        </w:tc>
        <w:tc>
          <w:tcPr>
            <w:tcW w:w="368" w:type="pct"/>
            <w:vAlign w:val="center"/>
          </w:tcPr>
          <w:p w14:paraId="4DA06779" w14:textId="1910B914"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w:t>
            </w:r>
          </w:p>
        </w:tc>
      </w:tr>
    </w:tbl>
    <w:p w14:paraId="44370E38" w14:textId="77777777" w:rsidR="007D4BED" w:rsidRDefault="007D4BED" w:rsidP="008063A5">
      <w:pPr>
        <w:widowControl w:val="0"/>
        <w:tabs>
          <w:tab w:val="left" w:pos="2525"/>
        </w:tabs>
        <w:spacing w:after="60" w:line="240" w:lineRule="auto"/>
        <w:ind w:firstLine="284"/>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Từ các hệ thức (3) – (5) suy ra rằng </w:t>
      </w:r>
    </w:p>
    <w:tbl>
      <w:tblPr>
        <w:tblW w:w="5000" w:type="pct"/>
        <w:tblLook w:val="0000" w:firstRow="0" w:lastRow="0" w:firstColumn="0" w:lastColumn="0" w:noHBand="0" w:noVBand="0"/>
      </w:tblPr>
      <w:tblGrid>
        <w:gridCol w:w="8603"/>
        <w:gridCol w:w="684"/>
      </w:tblGrid>
      <w:tr w:rsidR="00C4465A" w14:paraId="26D1830B" w14:textId="77777777" w:rsidTr="00EA4EB7">
        <w:tc>
          <w:tcPr>
            <w:tcW w:w="4632" w:type="pct"/>
            <w:vAlign w:val="center"/>
          </w:tcPr>
          <w:p w14:paraId="73500CE8" w14:textId="6CF00FDB"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i</m:t>
                        </m:r>
                      </m:e>
                    </m:d>
                  </m:e>
                </m:d>
                <m:r>
                  <w:rPr>
                    <w:rFonts w:ascii="Cambria Math" w:eastAsia="Times New Roman" w:hAnsi="Times New Roman" w:cs="Times New Roman"/>
                    <w:sz w:val="28"/>
                    <w:szCs w:val="28"/>
                    <w:lang w:val="fr-FR"/>
                  </w:rPr>
                  <m:t>=</m:t>
                </m:r>
                <m:d>
                  <m:dPr>
                    <m:begChr m:val=""/>
                    <m:endChr m:val="|"/>
                    <m:ctrlPr>
                      <w:rPr>
                        <w:rFonts w:ascii="Cambria Math" w:eastAsia="Times New Roman" w:hAnsi="Times New Roman" w:cs="Times New Roman"/>
                        <w:i/>
                        <w:sz w:val="28"/>
                        <w:szCs w:val="28"/>
                        <w:lang w:val="fr-FR"/>
                      </w:rPr>
                    </m:ctrlPr>
                  </m:dPr>
                  <m:e>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e>
                </m:d>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 xml:space="preserve"> ,</m:t>
                </m:r>
              </m:oMath>
            </m:oMathPara>
          </w:p>
        </w:tc>
        <w:tc>
          <w:tcPr>
            <w:tcW w:w="368" w:type="pct"/>
            <w:vAlign w:val="center"/>
          </w:tcPr>
          <w:p w14:paraId="610C1013" w14:textId="79D2510C"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(3’)</w:t>
            </w:r>
          </w:p>
        </w:tc>
      </w:tr>
      <w:tr w:rsidR="00C4465A" w14:paraId="7E347A1E" w14:textId="77777777" w:rsidTr="00C4465A">
        <w:tc>
          <w:tcPr>
            <w:tcW w:w="4632" w:type="pct"/>
            <w:vAlign w:val="center"/>
          </w:tcPr>
          <w:p w14:paraId="4E9D042D" w14:textId="57CAF276"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e>
                </m:d>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r>
                  <w:rPr>
                    <w:rFonts w:ascii="Cambria Math" w:eastAsia="Times New Roman" w:hAnsi="Times New Roman" w:cs="Times New Roman"/>
                    <w:sz w:val="28"/>
                    <w:szCs w:val="28"/>
                    <w:lang w:val="fr-FR"/>
                  </w:rPr>
                  <m:t>=0,</m:t>
                </m:r>
              </m:oMath>
            </m:oMathPara>
          </w:p>
        </w:tc>
        <w:tc>
          <w:tcPr>
            <w:tcW w:w="368" w:type="pct"/>
            <w:vAlign w:val="center"/>
          </w:tcPr>
          <w:p w14:paraId="78B6219D" w14:textId="5F9CD139"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(4’)</w:t>
            </w:r>
          </w:p>
        </w:tc>
      </w:tr>
      <w:tr w:rsidR="00C4465A" w14:paraId="718F0D49" w14:textId="77777777" w:rsidTr="00C4465A">
        <w:tc>
          <w:tcPr>
            <w:tcW w:w="4632" w:type="pct"/>
            <w:vAlign w:val="center"/>
          </w:tcPr>
          <w:p w14:paraId="3E3DDB4B" w14:textId="7BC849A1" w:rsidR="00C4465A"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d>
                  <m:dPr>
                    <m:begChr m:val=""/>
                    <m:endChr m:val="|"/>
                    <m:ctrlPr>
                      <w:rPr>
                        <w:rFonts w:ascii="Cambria Math" w:eastAsia="Times New Roman" w:hAnsi="Times New Roman" w:cs="Times New Roman"/>
                        <w:i/>
                        <w:sz w:val="28"/>
                        <w:szCs w:val="28"/>
                        <w:lang w:val="fr-FR"/>
                      </w:rPr>
                    </m:ctrlPr>
                  </m:dPr>
                  <m:e>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j</m:t>
                        </m:r>
                      </m:e>
                    </m:d>
                  </m:e>
                </m:d>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ij</m:t>
                    </m:r>
                  </m:sub>
                </m:sSub>
                <m:d>
                  <m:dPr>
                    <m:begChr m:val=""/>
                    <m:endChr m:val="|"/>
                    <m:ctrlPr>
                      <w:rPr>
                        <w:rFonts w:ascii="Cambria Math" w:eastAsia="Times New Roman" w:hAnsi="Times New Roman" w:cs="Times New Roman"/>
                        <w:i/>
                        <w:sz w:val="28"/>
                        <w:szCs w:val="28"/>
                        <w:lang w:val="fr-FR"/>
                      </w:rPr>
                    </m:ctrlPr>
                  </m:dPr>
                  <m:e>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e>
                </m:d>
                <m:r>
                  <w:rPr>
                    <w:rFonts w:ascii="Cambria Math" w:eastAsia="Times New Roman" w:hAnsi="Times New Roman" w:cs="Times New Roman"/>
                    <w:sz w:val="28"/>
                    <w:szCs w:val="28"/>
                    <w:lang w:val="fr-FR"/>
                  </w:rPr>
                  <m:t>.</m:t>
                </m:r>
              </m:oMath>
            </m:oMathPara>
          </w:p>
        </w:tc>
        <w:tc>
          <w:tcPr>
            <w:tcW w:w="368" w:type="pct"/>
            <w:vAlign w:val="center"/>
          </w:tcPr>
          <w:p w14:paraId="6612929A" w14:textId="5B751DA7" w:rsidR="00C4465A" w:rsidRDefault="00C4465A"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w:t>
            </w:r>
          </w:p>
        </w:tc>
      </w:tr>
    </w:tbl>
    <w:p w14:paraId="61573DD3" w14:textId="43836E38" w:rsidR="007D4BED" w:rsidRDefault="007D4BED" w:rsidP="008063A5">
      <w:pPr>
        <w:widowControl w:val="0"/>
        <w:spacing w:after="60" w:line="240" w:lineRule="auto"/>
        <w:ind w:firstLine="284"/>
        <w:jc w:val="both"/>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Hệ lượng tử hai trạng thái còn có thể tồn tại trong trạng thái </w:t>
      </w:r>
      <w:r w:rsidRPr="00E05FDA">
        <w:rPr>
          <w:rFonts w:ascii="Times New Roman" w:eastAsia="Times New Roman" w:hAnsi="Times New Roman" w:cs="Times New Roman"/>
          <w:sz w:val="28"/>
          <w:szCs w:val="28"/>
          <w:lang w:val="fr-FR"/>
        </w:rPr>
        <w:t>hỗn hợp</w:t>
      </w:r>
      <w:r w:rsidR="00747F77" w:rsidRPr="00E05FDA">
        <w:rPr>
          <w:rFonts w:ascii="Times New Roman" w:eastAsia="Times New Roman" w:hAnsi="Times New Roman" w:cs="Times New Roman"/>
          <w:sz w:val="28"/>
          <w:szCs w:val="28"/>
          <w:lang w:val="fr-FR"/>
        </w:rPr>
        <w:t xml:space="preserve"> </w:t>
      </w:r>
      <w:r w:rsidR="00747F77" w:rsidRPr="00E05FDA">
        <w:rPr>
          <w:rFonts w:ascii="Times New Roman" w:eastAsiaTheme="minorEastAsia" w:hAnsi="Times New Roman" w:cs="Times New Roman"/>
          <w:sz w:val="28"/>
          <w:szCs w:val="28"/>
          <w:lang w:val="fr-FR"/>
        </w:rPr>
        <w:t>pha trộn</w:t>
      </w:r>
      <w:r w:rsidR="0074235C" w:rsidRPr="00E05FDA">
        <w:rPr>
          <w:rFonts w:ascii="Times New Roman" w:eastAsiaTheme="minorEastAsia" w:hAnsi="Times New Roman" w:cs="Times New Roman"/>
          <w:sz w:val="28"/>
          <w:szCs w:val="28"/>
          <w:lang w:val="fr-FR"/>
        </w:rPr>
        <w:t xml:space="preserve"> được</w:t>
      </w:r>
      <w:r w:rsidRPr="00E05FDA">
        <w:rPr>
          <w:rFonts w:ascii="Times New Roman" w:eastAsia="Times New Roman" w:hAnsi="Times New Roman" w:cs="Times New Roman"/>
          <w:sz w:val="28"/>
          <w:szCs w:val="28"/>
          <w:lang w:val="fr-FR"/>
        </w:rPr>
        <w:t xml:space="preserve"> diễn tả bởi ma trận mật độ </w:t>
      </w:r>
      <m:oMath>
        <m:r>
          <w:rPr>
            <w:rFonts w:ascii="Cambria Math" w:eastAsia="Times New Roman" w:hAnsi="Cambria Math" w:cs="Times New Roman"/>
            <w:sz w:val="28"/>
            <w:szCs w:val="28"/>
            <w:lang w:val="fr-FR"/>
          </w:rPr>
          <m:t>ρ</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oMath>
      <w:r w:rsidRPr="00E05FDA">
        <w:rPr>
          <w:rFonts w:ascii="Times New Roman" w:eastAsia="Times New Roman" w:hAnsi="Times New Roman" w:cs="Times New Roman"/>
          <w:sz w:val="28"/>
          <w:szCs w:val="28"/>
          <w:lang w:val="fr-FR"/>
        </w:rPr>
        <w:t xml:space="preserve"> có dạng</w:t>
      </w:r>
    </w:p>
    <w:tbl>
      <w:tblPr>
        <w:tblW w:w="5000" w:type="pct"/>
        <w:tblLook w:val="0000" w:firstRow="0" w:lastRow="0" w:firstColumn="0" w:lastColumn="0" w:noHBand="0" w:noVBand="0"/>
      </w:tblPr>
      <w:tblGrid>
        <w:gridCol w:w="8603"/>
        <w:gridCol w:w="684"/>
      </w:tblGrid>
      <w:tr w:rsidR="0018617E" w14:paraId="51BD3AD8" w14:textId="77777777" w:rsidTr="00EA4EB7">
        <w:tc>
          <w:tcPr>
            <w:tcW w:w="4632" w:type="pct"/>
            <w:vAlign w:val="center"/>
          </w:tcPr>
          <w:p w14:paraId="5AFC36E1" w14:textId="17A159A2" w:rsidR="0018617E" w:rsidRDefault="00C4465A"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w:lastRenderedPageBreak/>
                  <m:t>ρ</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m:t>
                </m:r>
                <m:nary>
                  <m:naryPr>
                    <m:chr m:val="∑"/>
                    <m:limLoc m:val="undOvr"/>
                    <m:supHide m:val="1"/>
                    <m:ctrlPr>
                      <w:rPr>
                        <w:rFonts w:ascii="Cambria Math" w:eastAsia="Times New Roman" w:hAnsi="Times New Roman" w:cs="Times New Roman"/>
                        <w:i/>
                        <w:sz w:val="28"/>
                        <w:szCs w:val="28"/>
                        <w:lang w:val="fr-FR"/>
                      </w:rPr>
                    </m:ctrlPr>
                  </m:naryPr>
                  <m:sub>
                    <m:r>
                      <w:rPr>
                        <w:rFonts w:ascii="Cambria Math" w:eastAsia="Times New Roman" w:hAnsi="Cambria Math" w:cs="Times New Roman"/>
                        <w:sz w:val="28"/>
                        <w:szCs w:val="28"/>
                        <w:lang w:val="fr-FR"/>
                      </w:rPr>
                      <m:t>i</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j</m:t>
                    </m:r>
                  </m:sub>
                  <m:sup/>
                  <m:e>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i</m:t>
                        </m:r>
                      </m:e>
                    </m:d>
                  </m:e>
                </m:nary>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Cambria Math" w:cs="Times New Roman"/>
                        <w:sz w:val="28"/>
                        <w:szCs w:val="28"/>
                        <w:lang w:val="fr-FR"/>
                      </w:rPr>
                      <m:t>ij</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d>
                  <m:dPr>
                    <m:begChr m:val=""/>
                    <m:endChr m:val="|"/>
                    <m:ctrlPr>
                      <w:rPr>
                        <w:rFonts w:ascii="Cambria Math" w:eastAsia="Times New Roman" w:hAnsi="Times New Roman" w:cs="Times New Roman"/>
                        <w:i/>
                        <w:sz w:val="28"/>
                        <w:szCs w:val="28"/>
                        <w:lang w:val="fr-FR"/>
                      </w:rPr>
                    </m:ctrlPr>
                  </m:dPr>
                  <m:e>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j</m:t>
                        </m:r>
                      </m:e>
                    </m:d>
                  </m:e>
                </m:d>
                <m:r>
                  <w:rPr>
                    <w:rFonts w:ascii="Cambria Math" w:eastAsia="Times New Roman" w:hAnsi="Times New Roman" w:cs="Times New Roman"/>
                    <w:sz w:val="28"/>
                    <w:szCs w:val="28"/>
                    <w:lang w:val="fr-FR"/>
                  </w:rPr>
                  <m:t>,</m:t>
                </m:r>
              </m:oMath>
            </m:oMathPara>
          </w:p>
        </w:tc>
        <w:tc>
          <w:tcPr>
            <w:tcW w:w="368" w:type="pct"/>
            <w:vAlign w:val="center"/>
          </w:tcPr>
          <w:p w14:paraId="18D22AB6" w14:textId="0AD99ABB"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00C4465A">
              <w:rPr>
                <w:rFonts w:ascii="Times New Roman" w:eastAsia="Times New Roman" w:hAnsi="Times New Roman" w:cs="Times New Roman"/>
                <w:sz w:val="28"/>
                <w:szCs w:val="28"/>
                <w:lang w:val="fr-FR"/>
              </w:rPr>
              <w:t>6</w:t>
            </w:r>
            <w:r>
              <w:rPr>
                <w:rFonts w:ascii="Times New Roman" w:eastAsia="Times New Roman" w:hAnsi="Times New Roman" w:cs="Times New Roman"/>
                <w:sz w:val="28"/>
                <w:szCs w:val="28"/>
                <w:lang w:val="fr-FR"/>
              </w:rPr>
              <w:t>)</w:t>
            </w:r>
          </w:p>
        </w:tc>
      </w:tr>
    </w:tbl>
    <w:p w14:paraId="70E37F4C" w14:textId="77777777" w:rsidR="007D4BED" w:rsidRDefault="007D4BED" w:rsidP="008063A5">
      <w:pPr>
        <w:widowControl w:val="0"/>
        <w:spacing w:after="60" w:line="240" w:lineRule="auto"/>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với các yếu tố ma trận </w:t>
      </w:r>
    </w:p>
    <w:tbl>
      <w:tblPr>
        <w:tblW w:w="5000" w:type="pct"/>
        <w:tblLook w:val="0000" w:firstRow="0" w:lastRow="0" w:firstColumn="0" w:lastColumn="0" w:noHBand="0" w:noVBand="0"/>
      </w:tblPr>
      <w:tblGrid>
        <w:gridCol w:w="8603"/>
        <w:gridCol w:w="684"/>
      </w:tblGrid>
      <w:tr w:rsidR="0018617E" w14:paraId="0C2ED32D" w14:textId="77777777" w:rsidTr="00EA4EB7">
        <w:tc>
          <w:tcPr>
            <w:tcW w:w="4632" w:type="pct"/>
            <w:vAlign w:val="center"/>
          </w:tcPr>
          <w:p w14:paraId="72401500" w14:textId="7D659803" w:rsidR="0018617E"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Cambria Math" w:cs="Times New Roman"/>
                        <w:sz w:val="28"/>
                        <w:szCs w:val="28"/>
                        <w:lang w:val="fr-FR"/>
                      </w:rPr>
                      <m:t>ij</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m:t>
                </m:r>
                <m:d>
                  <m:dPr>
                    <m:begChr m:val=""/>
                    <m:endChr m:val="|"/>
                    <m:ctrlPr>
                      <w:rPr>
                        <w:rFonts w:ascii="Cambria Math" w:eastAsia="Times New Roman" w:hAnsi="Times New Roman" w:cs="Times New Roman"/>
                        <w:i/>
                        <w:sz w:val="28"/>
                        <w:szCs w:val="28"/>
                        <w:lang w:val="fr-FR"/>
                      </w:rPr>
                    </m:ctrlPr>
                  </m:dPr>
                  <m:e>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i</m:t>
                        </m:r>
                      </m:e>
                    </m:d>
                  </m:e>
                </m:d>
                <m:r>
                  <w:rPr>
                    <w:rFonts w:ascii="Cambria Math" w:eastAsia="Times New Roman" w:hAnsi="Times New Roman" w:cs="Times New Roman"/>
                    <w:sz w:val="28"/>
                    <w:szCs w:val="28"/>
                    <w:lang w:val="fr-FR"/>
                  </w:rPr>
                  <m:t xml:space="preserve"> </m:t>
                </m:r>
                <m:r>
                  <w:rPr>
                    <w:rFonts w:ascii="Cambria Math" w:eastAsia="Times New Roman" w:hAnsi="Cambria Math" w:cs="Times New Roman"/>
                    <w:sz w:val="28"/>
                    <w:szCs w:val="28"/>
                    <w:lang w:val="fr-FR"/>
                  </w:rPr>
                  <m:t>ρ</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d>
                  <m:dPr>
                    <m:begChr m:val=""/>
                    <m:endChr m:val="⟩"/>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j</m:t>
                    </m:r>
                  </m:e>
                </m:d>
                <m:r>
                  <w:rPr>
                    <w:rFonts w:ascii="Cambria Math" w:eastAsia="Times New Roman" w:hAnsi="Times New Roman" w:cs="Times New Roman"/>
                    <w:sz w:val="28"/>
                    <w:szCs w:val="28"/>
                    <w:lang w:val="fr-FR"/>
                  </w:rPr>
                  <m:t>.</m:t>
                </m:r>
              </m:oMath>
            </m:oMathPara>
          </w:p>
        </w:tc>
        <w:tc>
          <w:tcPr>
            <w:tcW w:w="368" w:type="pct"/>
            <w:vAlign w:val="center"/>
          </w:tcPr>
          <w:p w14:paraId="1F72A4F3" w14:textId="3C2D053A"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(7)</w:t>
            </w:r>
          </w:p>
        </w:tc>
      </w:tr>
    </w:tbl>
    <w:p w14:paraId="6B189FED" w14:textId="744ACC76" w:rsidR="007D4BED" w:rsidRDefault="007D4BED" w:rsidP="008063A5">
      <w:pPr>
        <w:widowControl w:val="0"/>
        <w:spacing w:after="60" w:line="240" w:lineRule="auto"/>
        <w:ind w:firstLine="284"/>
        <w:jc w:val="both"/>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Các hệ lượng tử trong các trạng thái </w:t>
      </w:r>
      <w:r w:rsidRPr="00E05FDA">
        <w:rPr>
          <w:rFonts w:ascii="Times New Roman" w:eastAsia="Times New Roman" w:hAnsi="Times New Roman" w:cs="Times New Roman"/>
          <w:sz w:val="28"/>
          <w:szCs w:val="28"/>
          <w:lang w:val="fr-FR"/>
        </w:rPr>
        <w:t>hỗn hợp</w:t>
      </w:r>
      <w:r w:rsidR="00747F77" w:rsidRPr="00E05FDA">
        <w:rPr>
          <w:rFonts w:ascii="Times New Roman" w:eastAsia="Times New Roman" w:hAnsi="Times New Roman" w:cs="Times New Roman"/>
          <w:sz w:val="28"/>
          <w:szCs w:val="28"/>
          <w:lang w:val="fr-FR"/>
        </w:rPr>
        <w:t xml:space="preserve"> </w:t>
      </w:r>
      <w:r w:rsidR="00747F77" w:rsidRPr="00E05FDA">
        <w:rPr>
          <w:rFonts w:ascii="Times New Roman" w:eastAsiaTheme="minorEastAsia" w:hAnsi="Times New Roman" w:cs="Times New Roman"/>
          <w:sz w:val="28"/>
          <w:szCs w:val="28"/>
          <w:lang w:val="fr-FR"/>
        </w:rPr>
        <w:t>pha trộn</w:t>
      </w:r>
      <w:r w:rsidRPr="00E05FDA">
        <w:rPr>
          <w:rFonts w:ascii="Times New Roman" w:eastAsia="Times New Roman" w:hAnsi="Times New Roman" w:cs="Times New Roman"/>
          <w:sz w:val="28"/>
          <w:szCs w:val="28"/>
          <w:lang w:val="fr-FR"/>
        </w:rPr>
        <w:t xml:space="preserve"> cũng có thể được dùng làm </w:t>
      </w:r>
      <w:r w:rsidR="005F1F2D" w:rsidRPr="00E05FDA">
        <w:rPr>
          <w:rFonts w:ascii="Times New Roman" w:eastAsia="Times New Roman" w:hAnsi="Times New Roman" w:cs="Times New Roman"/>
          <w:sz w:val="28"/>
          <w:szCs w:val="28"/>
          <w:lang w:val="vi-VN"/>
        </w:rPr>
        <w:t>bit lượng tử</w:t>
      </w:r>
      <w:r w:rsidRPr="00E05FDA">
        <w:rPr>
          <w:rFonts w:ascii="Times New Roman" w:eastAsia="Times New Roman" w:hAnsi="Times New Roman" w:cs="Times New Roman"/>
          <w:sz w:val="28"/>
          <w:szCs w:val="28"/>
          <w:lang w:val="fr-FR"/>
        </w:rPr>
        <w:t xml:space="preserve">. Trong trường hợp này </w:t>
      </w:r>
      <w:r w:rsidR="00476B07">
        <w:rPr>
          <w:rFonts w:ascii="Times New Roman" w:eastAsia="Times New Roman" w:hAnsi="Times New Roman" w:cs="Times New Roman"/>
          <w:sz w:val="28"/>
          <w:szCs w:val="28"/>
          <w:lang w:val="fr-FR"/>
        </w:rPr>
        <w:t>thông tin lượng tử</w:t>
      </w:r>
      <w:r w:rsidRPr="00E05FDA">
        <w:rPr>
          <w:rFonts w:ascii="Times New Roman" w:eastAsia="Times New Roman" w:hAnsi="Times New Roman" w:cs="Times New Roman"/>
          <w:sz w:val="28"/>
          <w:szCs w:val="28"/>
          <w:lang w:val="fr-FR"/>
        </w:rPr>
        <w:t xml:space="preserve"> </w:t>
      </w:r>
      <w:r w:rsidR="00747F77" w:rsidRPr="00E05FDA">
        <w:rPr>
          <w:rFonts w:ascii="Times New Roman" w:eastAsiaTheme="minorEastAsia" w:hAnsi="Times New Roman" w:cs="Times New Roman"/>
          <w:sz w:val="28"/>
          <w:szCs w:val="28"/>
          <w:lang w:val="fr-FR"/>
        </w:rPr>
        <w:t xml:space="preserve">được mã hóa trong </w:t>
      </w:r>
      <w:r w:rsidRPr="00E05FDA">
        <w:rPr>
          <w:rFonts w:ascii="Times New Roman" w:eastAsia="Times New Roman" w:hAnsi="Times New Roman" w:cs="Times New Roman"/>
          <w:sz w:val="28"/>
          <w:szCs w:val="28"/>
          <w:lang w:val="fr-FR"/>
        </w:rPr>
        <w:t>chính</w:t>
      </w:r>
      <w:r w:rsidR="00747F77" w:rsidRPr="00E05FDA">
        <w:rPr>
          <w:rFonts w:ascii="Times New Roman" w:eastAsia="Times New Roman" w:hAnsi="Times New Roman" w:cs="Times New Roman"/>
          <w:sz w:val="28"/>
          <w:szCs w:val="28"/>
          <w:lang w:val="fr-FR"/>
        </w:rPr>
        <w:t xml:space="preserve"> </w:t>
      </w:r>
      <w:r w:rsidRPr="00E05FDA">
        <w:rPr>
          <w:rFonts w:ascii="Times New Roman" w:eastAsia="Times New Roman" w:hAnsi="Times New Roman" w:cs="Times New Roman"/>
          <w:sz w:val="28"/>
          <w:szCs w:val="28"/>
          <w:lang w:val="fr-FR"/>
        </w:rPr>
        <w:t>là ma trận mật độ</w:t>
      </w:r>
      <w:r w:rsidR="0061437E" w:rsidRPr="00E05FDA">
        <w:rPr>
          <w:rFonts w:ascii="Times New Roman" w:eastAsia="Times New Roman" w:hAnsi="Times New Roman" w:cs="Times New Roman"/>
          <w:sz w:val="28"/>
          <w:szCs w:val="28"/>
          <w:lang w:val="fr-FR"/>
        </w:rPr>
        <w:t xml:space="preserve"> mô tả trạng thái của </w:t>
      </w:r>
      <w:r w:rsidR="005F1F2D" w:rsidRPr="00E05FDA">
        <w:rPr>
          <w:rFonts w:ascii="Times New Roman" w:eastAsia="Times New Roman" w:hAnsi="Times New Roman" w:cs="Times New Roman"/>
          <w:sz w:val="28"/>
          <w:szCs w:val="28"/>
          <w:lang w:val="vi-VN"/>
        </w:rPr>
        <w:t>bit lượng tử</w:t>
      </w:r>
      <w:r w:rsidRPr="00E05FDA">
        <w:rPr>
          <w:rFonts w:ascii="Times New Roman" w:eastAsia="Times New Roman" w:hAnsi="Times New Roman" w:cs="Times New Roman"/>
          <w:sz w:val="28"/>
          <w:szCs w:val="28"/>
          <w:lang w:val="fr-FR"/>
        </w:rPr>
        <w:t>.</w:t>
      </w:r>
      <w:r w:rsidRPr="006071B0">
        <w:rPr>
          <w:rFonts w:ascii="Times New Roman" w:eastAsia="Times New Roman" w:hAnsi="Times New Roman" w:cs="Times New Roman"/>
          <w:sz w:val="28"/>
          <w:szCs w:val="28"/>
          <w:lang w:val="fr-FR"/>
        </w:rPr>
        <w:t xml:space="preserve"> Công thức (7) có thể được viết dưới dạng sau đây</w:t>
      </w:r>
    </w:p>
    <w:tbl>
      <w:tblPr>
        <w:tblW w:w="5000" w:type="pct"/>
        <w:tblLook w:val="0000" w:firstRow="0" w:lastRow="0" w:firstColumn="0" w:lastColumn="0" w:noHBand="0" w:noVBand="0"/>
      </w:tblPr>
      <w:tblGrid>
        <w:gridCol w:w="8603"/>
        <w:gridCol w:w="684"/>
      </w:tblGrid>
      <w:tr w:rsidR="0018617E" w14:paraId="6DC0A417" w14:textId="77777777" w:rsidTr="00EA4EB7">
        <w:tc>
          <w:tcPr>
            <w:tcW w:w="4632" w:type="pct"/>
            <w:vAlign w:val="center"/>
          </w:tcPr>
          <w:p w14:paraId="1C751028" w14:textId="5EA4A9EB" w:rsidR="0018617E"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Cambria Math" w:cs="Times New Roman"/>
                        <w:sz w:val="28"/>
                        <w:szCs w:val="28"/>
                        <w:lang w:val="fr-FR"/>
                      </w:rPr>
                      <m:t>ij</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Tr</m:t>
                </m:r>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Cambria Math" w:cs="Times New Roman"/>
                        <w:sz w:val="28"/>
                        <w:szCs w:val="28"/>
                        <w:lang w:val="fr-FR"/>
                      </w:rPr>
                      <m:t>ρ</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e>
                </m:d>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Tr</m:t>
                </m:r>
                <m:d>
                  <m:dPr>
                    <m:begChr m:val="["/>
                    <m:endChr m:val="]"/>
                    <m:ctrlPr>
                      <w:rPr>
                        <w:rFonts w:ascii="Cambria Math" w:eastAsia="Times New Roman" w:hAnsi="Times New Roman" w:cs="Times New Roman"/>
                        <w:i/>
                        <w:sz w:val="28"/>
                        <w:szCs w:val="28"/>
                        <w:lang w:val="fr-FR"/>
                      </w:rPr>
                    </m:ctrlPr>
                  </m:dPr>
                  <m:e>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Cambria Math" w:cs="Times New Roman"/>
                        <w:sz w:val="28"/>
                        <w:szCs w:val="28"/>
                        <w:lang w:val="fr-FR"/>
                      </w:rPr>
                      <m:t>ρ</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m:t>
                </m:r>
              </m:oMath>
            </m:oMathPara>
          </w:p>
        </w:tc>
        <w:tc>
          <w:tcPr>
            <w:tcW w:w="368" w:type="pct"/>
            <w:vAlign w:val="center"/>
          </w:tcPr>
          <w:p w14:paraId="51F98DC5" w14:textId="2CE44AB5"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00476B07">
              <w:rPr>
                <w:rFonts w:ascii="Times New Roman" w:eastAsia="Times New Roman" w:hAnsi="Times New Roman" w:cs="Times New Roman"/>
                <w:sz w:val="28"/>
                <w:szCs w:val="28"/>
                <w:lang w:val="fr-FR"/>
              </w:rPr>
              <w:t>8</w:t>
            </w:r>
            <w:r>
              <w:rPr>
                <w:rFonts w:ascii="Times New Roman" w:eastAsia="Times New Roman" w:hAnsi="Times New Roman" w:cs="Times New Roman"/>
                <w:sz w:val="28"/>
                <w:szCs w:val="28"/>
                <w:lang w:val="fr-FR"/>
              </w:rPr>
              <w:t>)</w:t>
            </w:r>
          </w:p>
        </w:tc>
      </w:tr>
    </w:tbl>
    <w:p w14:paraId="1267598D" w14:textId="688E362E" w:rsidR="007D4BED" w:rsidRDefault="007D4BED" w:rsidP="008063A5">
      <w:pPr>
        <w:widowControl w:val="0"/>
        <w:spacing w:after="60" w:line="240" w:lineRule="auto"/>
        <w:ind w:firstLine="284"/>
        <w:jc w:val="both"/>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Ma trận mật độ </w:t>
      </w:r>
      <m:oMath>
        <m:r>
          <w:rPr>
            <w:rFonts w:ascii="Cambria Math" w:eastAsia="Times New Roman" w:hAnsi="Cambria Math" w:cs="Times New Roman"/>
            <w:sz w:val="28"/>
            <w:szCs w:val="28"/>
            <w:lang w:val="fr-FR"/>
          </w:rPr>
          <m:t>ρ</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oMath>
      <w:r w:rsidRPr="006071B0">
        <w:rPr>
          <w:rFonts w:ascii="Times New Roman" w:eastAsia="Times New Roman" w:hAnsi="Times New Roman" w:cs="Times New Roman"/>
          <w:sz w:val="28"/>
          <w:szCs w:val="28"/>
          <w:lang w:val="fr-FR"/>
        </w:rPr>
        <w:t xml:space="preserve"> thỏa mãn phương trình Liouville lượng tử (còn được gọi là phương trình von Neumann) sau đây</w:t>
      </w:r>
    </w:p>
    <w:tbl>
      <w:tblPr>
        <w:tblW w:w="5000" w:type="pct"/>
        <w:tblLook w:val="0000" w:firstRow="0" w:lastRow="0" w:firstColumn="0" w:lastColumn="0" w:noHBand="0" w:noVBand="0"/>
      </w:tblPr>
      <w:tblGrid>
        <w:gridCol w:w="8603"/>
        <w:gridCol w:w="684"/>
      </w:tblGrid>
      <w:tr w:rsidR="0018617E" w14:paraId="0794EC90" w14:textId="77777777" w:rsidTr="00EA4EB7">
        <w:tc>
          <w:tcPr>
            <w:tcW w:w="4632" w:type="pct"/>
            <w:vAlign w:val="center"/>
          </w:tcPr>
          <w:p w14:paraId="0A933CF2" w14:textId="63E97869" w:rsidR="0018617E" w:rsidRDefault="00476B07"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i</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num>
                  <m:den>
                    <m:r>
                      <w:rPr>
                        <w:rFonts w:ascii="Cambria Math" w:eastAsia="Times New Roman" w:hAnsi="Cambria Math" w:cs="Times New Roman"/>
                        <w:sz w:val="28"/>
                        <w:szCs w:val="28"/>
                        <w:lang w:val="fr-FR"/>
                      </w:rPr>
                      <m:t>dt</m:t>
                    </m:r>
                  </m:den>
                </m:f>
                <m:r>
                  <w:rPr>
                    <w:rFonts w:ascii="Cambria Math" w:eastAsia="Times New Roman" w:hAnsi="Cambria Math" w:cs="Times New Roman"/>
                    <w:sz w:val="28"/>
                    <w:szCs w:val="28"/>
                    <w:lang w:val="fr-FR"/>
                  </w:rPr>
                  <m:t>ρ</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H</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ρ</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e>
                </m:d>
                <m:r>
                  <w:rPr>
                    <w:rFonts w:ascii="Cambria Math" w:eastAsia="Times New Roman" w:hAnsi="Times New Roman" w:cs="Times New Roman"/>
                    <w:sz w:val="28"/>
                    <w:szCs w:val="28"/>
                    <w:lang w:val="fr-FR"/>
                  </w:rPr>
                  <m:t>,</m:t>
                </m:r>
              </m:oMath>
            </m:oMathPara>
          </w:p>
        </w:tc>
        <w:tc>
          <w:tcPr>
            <w:tcW w:w="368" w:type="pct"/>
            <w:vAlign w:val="center"/>
          </w:tcPr>
          <w:p w14:paraId="4D95D18D" w14:textId="350F4ABA"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00476B07">
              <w:rPr>
                <w:rFonts w:ascii="Times New Roman" w:eastAsia="Times New Roman" w:hAnsi="Times New Roman" w:cs="Times New Roman"/>
                <w:sz w:val="28"/>
                <w:szCs w:val="28"/>
                <w:lang w:val="fr-FR"/>
              </w:rPr>
              <w:t>9</w:t>
            </w:r>
            <w:r>
              <w:rPr>
                <w:rFonts w:ascii="Times New Roman" w:eastAsia="Times New Roman" w:hAnsi="Times New Roman" w:cs="Times New Roman"/>
                <w:sz w:val="28"/>
                <w:szCs w:val="28"/>
                <w:lang w:val="fr-FR"/>
              </w:rPr>
              <w:t>)</w:t>
            </w:r>
          </w:p>
        </w:tc>
      </w:tr>
    </w:tbl>
    <w:p w14:paraId="22592E7D" w14:textId="77777777" w:rsidR="007D4BED" w:rsidRDefault="007D4BED" w:rsidP="008063A5">
      <w:pPr>
        <w:widowControl w:val="0"/>
        <w:tabs>
          <w:tab w:val="left" w:pos="851"/>
        </w:tabs>
        <w:spacing w:after="60" w:line="240" w:lineRule="auto"/>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trong đó </w:t>
      </w:r>
      <w:r w:rsidRPr="006071B0">
        <w:rPr>
          <w:rFonts w:ascii="Times New Roman" w:eastAsia="Times New Roman" w:hAnsi="Times New Roman" w:cs="Times New Roman"/>
          <w:i/>
          <w:sz w:val="28"/>
          <w:szCs w:val="28"/>
          <w:lang w:val="fr-FR"/>
        </w:rPr>
        <w:t>H</w:t>
      </w:r>
      <w:r w:rsidRPr="006071B0">
        <w:rPr>
          <w:rFonts w:ascii="Times New Roman" w:eastAsia="Times New Roman" w:hAnsi="Times New Roman" w:cs="Times New Roman"/>
          <w:sz w:val="28"/>
          <w:szCs w:val="28"/>
          <w:lang w:val="fr-FR"/>
        </w:rPr>
        <w:t xml:space="preserve"> là Hami</w:t>
      </w:r>
      <w:r w:rsidR="005E24AA">
        <w:rPr>
          <w:rFonts w:ascii="Times New Roman" w:eastAsia="Times New Roman" w:hAnsi="Times New Roman" w:cs="Times New Roman"/>
          <w:sz w:val="28"/>
          <w:szCs w:val="28"/>
          <w:lang w:val="fr-FR"/>
        </w:rPr>
        <w:t>l</w:t>
      </w:r>
      <w:r w:rsidRPr="006071B0">
        <w:rPr>
          <w:rFonts w:ascii="Times New Roman" w:eastAsia="Times New Roman" w:hAnsi="Times New Roman" w:cs="Times New Roman"/>
          <w:sz w:val="28"/>
          <w:szCs w:val="28"/>
          <w:lang w:val="fr-FR"/>
        </w:rPr>
        <w:t xml:space="preserve">tonian toàn phần của hệ lượng tử. Lời giải phương trình (9) có dạng </w:t>
      </w:r>
    </w:p>
    <w:tbl>
      <w:tblPr>
        <w:tblW w:w="5000" w:type="pct"/>
        <w:tblLook w:val="0000" w:firstRow="0" w:lastRow="0" w:firstColumn="0" w:lastColumn="0" w:noHBand="0" w:noVBand="0"/>
      </w:tblPr>
      <w:tblGrid>
        <w:gridCol w:w="8603"/>
        <w:gridCol w:w="684"/>
      </w:tblGrid>
      <w:tr w:rsidR="0018617E" w14:paraId="05178E9F" w14:textId="77777777" w:rsidTr="00EA4EB7">
        <w:tc>
          <w:tcPr>
            <w:tcW w:w="4632" w:type="pct"/>
            <w:vAlign w:val="center"/>
          </w:tcPr>
          <w:p w14:paraId="7D94BBD3" w14:textId="684D5B94" w:rsidR="0018617E" w:rsidRDefault="00476B07"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ρ</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Cambria Math" w:cs="Times New Roman"/>
                    <w:sz w:val="28"/>
                    <w:szCs w:val="28"/>
                    <w:lang w:val="fr-FR"/>
                  </w:rPr>
                  <m:t>ρ</m:t>
                </m:r>
                <m:d>
                  <m:dPr>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sSup>
                  <m:sSupPr>
                    <m:ctrlPr>
                      <w:rPr>
                        <w:rFonts w:ascii="Cambria Math" w:eastAsia="Times New Roman" w:hAnsi="Times New Roman" w:cs="Times New Roman"/>
                        <w:i/>
                        <w:sz w:val="28"/>
                        <w:szCs w:val="28"/>
                        <w:lang w:val="fr-FR"/>
                      </w:rPr>
                    </m:ctrlPr>
                  </m:sSupPr>
                  <m:e>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sup>
                    <m:r>
                      <w:rPr>
                        <w:rFonts w:ascii="Cambria Math" w:eastAsia="Times New Roman" w:hAnsi="Times New Roman" w:cs="Times New Roman"/>
                        <w:sz w:val="28"/>
                        <w:szCs w:val="28"/>
                        <w:lang w:val="fr-FR"/>
                      </w:rPr>
                      <m:t>+</m:t>
                    </m:r>
                  </m:sup>
                </m:sSup>
                <m:r>
                  <w:rPr>
                    <w:rFonts w:ascii="Cambria Math" w:eastAsia="Times New Roman" w:hAnsi="Times New Roman" w:cs="Times New Roman"/>
                    <w:sz w:val="28"/>
                    <w:szCs w:val="28"/>
                    <w:lang w:val="fr-FR"/>
                  </w:rPr>
                  <m:t>,</m:t>
                </m:r>
              </m:oMath>
            </m:oMathPara>
          </w:p>
        </w:tc>
        <w:tc>
          <w:tcPr>
            <w:tcW w:w="368" w:type="pct"/>
            <w:vAlign w:val="center"/>
          </w:tcPr>
          <w:p w14:paraId="4DF6834A" w14:textId="5CA9E285"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476B07">
              <w:rPr>
                <w:rFonts w:ascii="Times New Roman" w:eastAsia="Times New Roman" w:hAnsi="Times New Roman" w:cs="Times New Roman"/>
                <w:sz w:val="28"/>
                <w:szCs w:val="28"/>
                <w:lang w:val="fr-FR"/>
              </w:rPr>
              <w:t>0</w:t>
            </w:r>
            <w:r>
              <w:rPr>
                <w:rFonts w:ascii="Times New Roman" w:eastAsia="Times New Roman" w:hAnsi="Times New Roman" w:cs="Times New Roman"/>
                <w:sz w:val="28"/>
                <w:szCs w:val="28"/>
                <w:lang w:val="fr-FR"/>
              </w:rPr>
              <w:t>)</w:t>
            </w:r>
          </w:p>
        </w:tc>
      </w:tr>
    </w:tbl>
    <w:p w14:paraId="40B24C98" w14:textId="77777777" w:rsidR="007D4BED" w:rsidRDefault="007D4BED" w:rsidP="008063A5">
      <w:pPr>
        <w:widowControl w:val="0"/>
        <w:tabs>
          <w:tab w:val="left" w:pos="1709"/>
        </w:tabs>
        <w:spacing w:after="60" w:line="240" w:lineRule="auto"/>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trong đó </w:t>
      </w:r>
      <m:oMath>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oMath>
      <w:r w:rsidRPr="006071B0">
        <w:rPr>
          <w:rFonts w:ascii="Times New Roman" w:eastAsia="Times New Roman" w:hAnsi="Times New Roman" w:cs="Times New Roman"/>
          <w:sz w:val="28"/>
          <w:szCs w:val="28"/>
          <w:lang w:val="fr-FR"/>
        </w:rPr>
        <w:t xml:space="preserve"> là ma trận unita thỏa mãn phương trình </w:t>
      </w:r>
    </w:p>
    <w:tbl>
      <w:tblPr>
        <w:tblW w:w="5000" w:type="pct"/>
        <w:tblLook w:val="0000" w:firstRow="0" w:lastRow="0" w:firstColumn="0" w:lastColumn="0" w:noHBand="0" w:noVBand="0"/>
      </w:tblPr>
      <w:tblGrid>
        <w:gridCol w:w="8603"/>
        <w:gridCol w:w="684"/>
      </w:tblGrid>
      <w:tr w:rsidR="0018617E" w14:paraId="51802002" w14:textId="77777777" w:rsidTr="00EA4EB7">
        <w:tc>
          <w:tcPr>
            <w:tcW w:w="4632" w:type="pct"/>
            <w:vAlign w:val="center"/>
          </w:tcPr>
          <w:p w14:paraId="4C03D6D6" w14:textId="3CE5ACF3" w:rsidR="0018617E" w:rsidRDefault="00476B07"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i</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num>
                  <m:den>
                    <m:r>
                      <w:rPr>
                        <w:rFonts w:ascii="Cambria Math" w:eastAsia="Times New Roman" w:hAnsi="Cambria Math" w:cs="Times New Roman"/>
                        <w:sz w:val="28"/>
                        <w:szCs w:val="28"/>
                        <w:lang w:val="fr-FR"/>
                      </w:rPr>
                      <m:t>dt</m:t>
                    </m:r>
                  </m:den>
                </m:f>
                <m:r>
                  <w:rPr>
                    <w:rFonts w:ascii="Cambria Math" w:eastAsia="Times New Roman" w:hAnsi="Cambria Math" w:cs="Times New Roman"/>
                    <w:sz w:val="28"/>
                    <w:szCs w:val="28"/>
                    <w:lang w:val="fr-FR"/>
                  </w:rPr>
                  <m:t>U</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HU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oMath>
            </m:oMathPara>
          </w:p>
        </w:tc>
        <w:tc>
          <w:tcPr>
            <w:tcW w:w="368" w:type="pct"/>
            <w:vAlign w:val="center"/>
          </w:tcPr>
          <w:p w14:paraId="4A559D4B" w14:textId="445D5355"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476B07">
              <w:rPr>
                <w:rFonts w:ascii="Times New Roman" w:eastAsia="Times New Roman" w:hAnsi="Times New Roman" w:cs="Times New Roman"/>
                <w:sz w:val="28"/>
                <w:szCs w:val="28"/>
                <w:lang w:val="fr-FR"/>
              </w:rPr>
              <w:t>1</w:t>
            </w:r>
            <w:r>
              <w:rPr>
                <w:rFonts w:ascii="Times New Roman" w:eastAsia="Times New Roman" w:hAnsi="Times New Roman" w:cs="Times New Roman"/>
                <w:sz w:val="28"/>
                <w:szCs w:val="28"/>
                <w:lang w:val="fr-FR"/>
              </w:rPr>
              <w:t>)</w:t>
            </w:r>
          </w:p>
        </w:tc>
      </w:tr>
    </w:tbl>
    <w:p w14:paraId="632B582E" w14:textId="77777777" w:rsidR="007D4BED" w:rsidRDefault="007D4BED" w:rsidP="008063A5">
      <w:pPr>
        <w:widowControl w:val="0"/>
        <w:tabs>
          <w:tab w:val="left" w:pos="1300"/>
        </w:tabs>
        <w:spacing w:after="60" w:line="240" w:lineRule="auto"/>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và điều kiện ban đầu </w:t>
      </w:r>
    </w:p>
    <w:tbl>
      <w:tblPr>
        <w:tblW w:w="5000" w:type="pct"/>
        <w:tblLook w:val="0000" w:firstRow="0" w:lastRow="0" w:firstColumn="0" w:lastColumn="0" w:noHBand="0" w:noVBand="0"/>
      </w:tblPr>
      <w:tblGrid>
        <w:gridCol w:w="8603"/>
        <w:gridCol w:w="684"/>
      </w:tblGrid>
      <w:tr w:rsidR="0018617E" w14:paraId="458E1877" w14:textId="77777777" w:rsidTr="00EA4EB7">
        <w:tc>
          <w:tcPr>
            <w:tcW w:w="4632" w:type="pct"/>
            <w:vAlign w:val="center"/>
          </w:tcPr>
          <w:p w14:paraId="56B872CD" w14:textId="11A6589B" w:rsidR="0018617E" w:rsidRDefault="00476B07"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r>
                  <w:rPr>
                    <w:rFonts w:ascii="Cambria Math" w:eastAsia="Times New Roman" w:hAnsi="Times New Roman" w:cs="Times New Roman"/>
                    <w:sz w:val="28"/>
                    <w:szCs w:val="28"/>
                    <w:lang w:val="fr-FR"/>
                  </w:rPr>
                  <m:t>=1.</m:t>
                </m:r>
              </m:oMath>
            </m:oMathPara>
          </w:p>
        </w:tc>
        <w:tc>
          <w:tcPr>
            <w:tcW w:w="368" w:type="pct"/>
            <w:vAlign w:val="center"/>
          </w:tcPr>
          <w:p w14:paraId="7D19102A" w14:textId="430D3C20"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476B07">
              <w:rPr>
                <w:rFonts w:ascii="Times New Roman" w:eastAsia="Times New Roman" w:hAnsi="Times New Roman" w:cs="Times New Roman"/>
                <w:sz w:val="28"/>
                <w:szCs w:val="28"/>
                <w:lang w:val="fr-FR"/>
              </w:rPr>
              <w:t>2</w:t>
            </w:r>
            <w:r>
              <w:rPr>
                <w:rFonts w:ascii="Times New Roman" w:eastAsia="Times New Roman" w:hAnsi="Times New Roman" w:cs="Times New Roman"/>
                <w:sz w:val="28"/>
                <w:szCs w:val="28"/>
                <w:lang w:val="fr-FR"/>
              </w:rPr>
              <w:t>)</w:t>
            </w:r>
          </w:p>
        </w:tc>
      </w:tr>
    </w:tbl>
    <w:p w14:paraId="66ACD7EF" w14:textId="77777777" w:rsidR="007D4BED" w:rsidRDefault="007D4BED" w:rsidP="008063A5">
      <w:pPr>
        <w:widowControl w:val="0"/>
        <w:spacing w:after="60" w:line="240" w:lineRule="auto"/>
        <w:ind w:firstLine="284"/>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Thay biểu thức (10) vào công thức (8), ta thu được</w:t>
      </w:r>
    </w:p>
    <w:tbl>
      <w:tblPr>
        <w:tblW w:w="5000" w:type="pct"/>
        <w:tblLook w:val="0000" w:firstRow="0" w:lastRow="0" w:firstColumn="0" w:lastColumn="0" w:noHBand="0" w:noVBand="0"/>
      </w:tblPr>
      <w:tblGrid>
        <w:gridCol w:w="8603"/>
        <w:gridCol w:w="684"/>
      </w:tblGrid>
      <w:tr w:rsidR="0018617E" w14:paraId="1BADE301" w14:textId="77777777" w:rsidTr="00EA4EB7">
        <w:tc>
          <w:tcPr>
            <w:tcW w:w="4632" w:type="pct"/>
            <w:vAlign w:val="center"/>
          </w:tcPr>
          <w:p w14:paraId="75EE87C1" w14:textId="3A5347E8" w:rsidR="0018617E"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Cambria Math" w:cs="Times New Roman"/>
                        <w:sz w:val="28"/>
                        <w:szCs w:val="28"/>
                        <w:lang w:val="fr-FR"/>
                      </w:rPr>
                      <m:t>ij</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Tr</m:t>
                </m:r>
                <m:d>
                  <m:dPr>
                    <m:begChr m:val="["/>
                    <m:endChr m:val="]"/>
                    <m:ctrlPr>
                      <w:rPr>
                        <w:rFonts w:ascii="Cambria Math" w:eastAsia="Times New Roman" w:hAnsi="Times New Roman" w:cs="Times New Roman"/>
                        <w:i/>
                        <w:sz w:val="28"/>
                        <w:szCs w:val="28"/>
                        <w:lang w:val="fr-FR"/>
                      </w:rPr>
                    </m:ctrlPr>
                  </m:dPr>
                  <m:e>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j</m:t>
                        </m:r>
                      </m:sub>
                      <m:sup>
                        <m:r>
                          <w:rPr>
                            <w:rFonts w:ascii="Cambria Math" w:eastAsia="Times New Roman" w:hAnsi="Times New Roman" w:cs="Times New Roman"/>
                            <w:sz w:val="28"/>
                            <w:szCs w:val="28"/>
                            <w:lang w:val="fr-FR"/>
                          </w:rPr>
                          <m:t>+</m:t>
                        </m:r>
                      </m:sup>
                    </m:sSubSup>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ρ</m:t>
                    </m:r>
                    <m:d>
                      <m:dPr>
                        <m:ctrlPr>
                          <w:rPr>
                            <w:rFonts w:ascii="Cambria Math" w:eastAsia="Times New Roman" w:hAnsi="Times New Roman" w:cs="Times New Roman"/>
                            <w:i/>
                            <w:sz w:val="28"/>
                            <w:szCs w:val="28"/>
                            <w:lang w:val="fr-FR"/>
                          </w:rPr>
                        </m:ctrlPr>
                      </m:dPr>
                      <m:e>
                        <m:r>
                          <w:rPr>
                            <w:rFonts w:ascii="Cambria Math" w:eastAsia="Times New Roman" w:hAnsi="Times New Roman" w:cs="Times New Roman"/>
                            <w:sz w:val="28"/>
                            <w:szCs w:val="28"/>
                            <w:lang w:val="fr-FR"/>
                          </w:rPr>
                          <m:t>0</m:t>
                        </m:r>
                      </m:e>
                    </m:d>
                  </m:e>
                </m:d>
                <m:r>
                  <w:rPr>
                    <w:rFonts w:ascii="Cambria Math" w:eastAsia="Times New Roman" w:hAnsi="Times New Roman" w:cs="Times New Roman"/>
                    <w:sz w:val="28"/>
                    <w:szCs w:val="28"/>
                    <w:lang w:val="fr-FR"/>
                  </w:rPr>
                  <m:t>,</m:t>
                </m:r>
              </m:oMath>
            </m:oMathPara>
          </w:p>
        </w:tc>
        <w:tc>
          <w:tcPr>
            <w:tcW w:w="368" w:type="pct"/>
            <w:vAlign w:val="center"/>
          </w:tcPr>
          <w:p w14:paraId="5ADAEC73" w14:textId="26FF7A97"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476B07">
              <w:rPr>
                <w:rFonts w:ascii="Times New Roman" w:eastAsia="Times New Roman" w:hAnsi="Times New Roman" w:cs="Times New Roman"/>
                <w:sz w:val="28"/>
                <w:szCs w:val="28"/>
                <w:lang w:val="fr-FR"/>
              </w:rPr>
              <w:t>3</w:t>
            </w:r>
            <w:r>
              <w:rPr>
                <w:rFonts w:ascii="Times New Roman" w:eastAsia="Times New Roman" w:hAnsi="Times New Roman" w:cs="Times New Roman"/>
                <w:sz w:val="28"/>
                <w:szCs w:val="28"/>
                <w:lang w:val="fr-FR"/>
              </w:rPr>
              <w:t>)</w:t>
            </w:r>
          </w:p>
        </w:tc>
      </w:tr>
    </w:tbl>
    <w:p w14:paraId="57F86B7D" w14:textId="77777777" w:rsidR="007D4BED" w:rsidRDefault="007D4BED" w:rsidP="008063A5">
      <w:pPr>
        <w:widowControl w:val="0"/>
        <w:tabs>
          <w:tab w:val="left" w:pos="1300"/>
        </w:tabs>
        <w:spacing w:after="60" w:line="240" w:lineRule="auto"/>
        <w:rPr>
          <w:rFonts w:ascii="Times New Roman" w:eastAsia="Times New Roman" w:hAnsi="Times New Roman" w:cs="Times New Roman"/>
          <w:sz w:val="28"/>
          <w:szCs w:val="28"/>
        </w:rPr>
      </w:pPr>
      <w:r w:rsidRPr="006071B0">
        <w:rPr>
          <w:rFonts w:ascii="Times New Roman" w:eastAsia="Times New Roman" w:hAnsi="Times New Roman" w:cs="Times New Roman"/>
          <w:sz w:val="28"/>
          <w:szCs w:val="28"/>
        </w:rPr>
        <w:t>trong đó</w:t>
      </w:r>
    </w:p>
    <w:tbl>
      <w:tblPr>
        <w:tblW w:w="5000" w:type="pct"/>
        <w:tblLook w:val="0000" w:firstRow="0" w:lastRow="0" w:firstColumn="0" w:lastColumn="0" w:noHBand="0" w:noVBand="0"/>
      </w:tblPr>
      <w:tblGrid>
        <w:gridCol w:w="8603"/>
        <w:gridCol w:w="684"/>
      </w:tblGrid>
      <w:tr w:rsidR="0018617E" w14:paraId="4940220F" w14:textId="77777777" w:rsidTr="00EA4EB7">
        <w:tc>
          <w:tcPr>
            <w:tcW w:w="4632" w:type="pct"/>
            <w:vAlign w:val="center"/>
          </w:tcPr>
          <w:p w14:paraId="747A1CB9" w14:textId="01C48C16" w:rsidR="00476B07" w:rsidRPr="006071B0" w:rsidRDefault="00085110" w:rsidP="008063A5">
            <w:pPr>
              <w:widowControl w:val="0"/>
              <w:tabs>
                <w:tab w:val="center" w:pos="4536"/>
              </w:tabs>
              <w:spacing w:after="60" w:line="240" w:lineRule="auto"/>
              <w:ind w:firstLine="284"/>
              <w:rPr>
                <w:rFonts w:ascii="Times New Roman" w:eastAsia="Times New Roman" w:hAnsi="Times New Roman" w:cs="Times New Roman"/>
                <w:sz w:val="28"/>
                <w:szCs w:val="28"/>
              </w:rPr>
            </w:pPr>
            <m:oMathPara>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rPr>
                  <m:t>=</m:t>
                </m:r>
                <m:sSup>
                  <m:sSupPr>
                    <m:ctrlPr>
                      <w:rPr>
                        <w:rFonts w:ascii="Cambria Math" w:eastAsia="Times New Roman" w:hAnsi="Times New Roman" w:cs="Times New Roman"/>
                        <w:i/>
                        <w:sz w:val="28"/>
                        <w:szCs w:val="28"/>
                        <w:lang w:val="fr-FR"/>
                      </w:rPr>
                    </m:ctrlPr>
                  </m:sSupPr>
                  <m:e>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sup>
                    <m:r>
                      <w:rPr>
                        <w:rFonts w:ascii="Cambria Math" w:eastAsia="Times New Roman" w:hAnsi="Times New Roman" w:cs="Times New Roman"/>
                        <w:sz w:val="28"/>
                        <w:szCs w:val="28"/>
                      </w:rPr>
                      <m:t>+</m:t>
                    </m:r>
                  </m:sup>
                </m:s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rPr>
                  <m:t xml:space="preserve">, </m:t>
                </m:r>
              </m:oMath>
            </m:oMathPara>
          </w:p>
          <w:p w14:paraId="603498B9" w14:textId="0BACDDC5" w:rsidR="0018617E" w:rsidRDefault="00476B07" w:rsidP="008063A5">
            <w:pPr>
              <w:widowControl w:val="0"/>
              <w:spacing w:after="60" w:line="240" w:lineRule="auto"/>
              <w:jc w:val="center"/>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rPr>
              <w:tab/>
            </w:r>
            <m:oMath>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rPr>
                    <m:t>+</m:t>
                  </m:r>
                </m:sup>
              </m:sSubSup>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rPr>
                <m:t>=</m:t>
              </m:r>
              <m:sSup>
                <m:sSupPr>
                  <m:ctrlPr>
                    <w:rPr>
                      <w:rFonts w:ascii="Cambria Math" w:eastAsia="Times New Roman" w:hAnsi="Times New Roman" w:cs="Times New Roman"/>
                      <w:i/>
                      <w:sz w:val="28"/>
                      <w:szCs w:val="28"/>
                      <w:lang w:val="fr-FR"/>
                    </w:rPr>
                  </m:ctrlPr>
                </m:sSupPr>
                <m:e>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sup>
                  <m:r>
                    <w:rPr>
                      <w:rFonts w:ascii="Cambria Math" w:eastAsia="Times New Roman" w:hAnsi="Times New Roman" w:cs="Times New Roman"/>
                      <w:sz w:val="28"/>
                      <w:szCs w:val="28"/>
                    </w:rPr>
                    <m:t>+</m:t>
                  </m:r>
                </m:sup>
              </m:sSup>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rPr>
                    <m:t>+</m:t>
                  </m:r>
                </m:sup>
              </m:sSubSup>
              <m:r>
                <w:rPr>
                  <w:rFonts w:ascii="Cambria Math" w:eastAsia="Times New Roman" w:hAnsi="Cambria Math" w:cs="Times New Roman"/>
                  <w:sz w:val="28"/>
                  <w:szCs w:val="28"/>
                  <w:lang w:val="fr-FR"/>
                </w:rPr>
                <m:t>U</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rPr>
                <m:t>.</m:t>
              </m:r>
            </m:oMath>
          </w:p>
        </w:tc>
        <w:tc>
          <w:tcPr>
            <w:tcW w:w="368" w:type="pct"/>
            <w:vAlign w:val="center"/>
          </w:tcPr>
          <w:p w14:paraId="5CD3ED36" w14:textId="64B5C46B"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476B07">
              <w:rPr>
                <w:rFonts w:ascii="Times New Roman" w:eastAsia="Times New Roman" w:hAnsi="Times New Roman" w:cs="Times New Roman"/>
                <w:sz w:val="28"/>
                <w:szCs w:val="28"/>
                <w:lang w:val="fr-FR"/>
              </w:rPr>
              <w:t>4</w:t>
            </w:r>
            <w:r>
              <w:rPr>
                <w:rFonts w:ascii="Times New Roman" w:eastAsia="Times New Roman" w:hAnsi="Times New Roman" w:cs="Times New Roman"/>
                <w:sz w:val="28"/>
                <w:szCs w:val="28"/>
                <w:lang w:val="fr-FR"/>
              </w:rPr>
              <w:t>)</w:t>
            </w:r>
          </w:p>
        </w:tc>
      </w:tr>
    </w:tbl>
    <w:p w14:paraId="042F49E7" w14:textId="77777777" w:rsidR="007D4BED" w:rsidRPr="006071B0" w:rsidRDefault="007D4BED" w:rsidP="008063A5">
      <w:pPr>
        <w:widowControl w:val="0"/>
        <w:tabs>
          <w:tab w:val="left" w:pos="1300"/>
        </w:tabs>
        <w:spacing w:after="60" w:line="240" w:lineRule="auto"/>
        <w:ind w:firstLine="284"/>
        <w:jc w:val="both"/>
        <w:rPr>
          <w:rFonts w:ascii="Times New Roman" w:eastAsia="Times New Roman" w:hAnsi="Times New Roman" w:cs="Times New Roman"/>
          <w:sz w:val="28"/>
          <w:szCs w:val="28"/>
        </w:rPr>
      </w:pPr>
      <w:r w:rsidRPr="006071B0">
        <w:rPr>
          <w:rFonts w:ascii="Times New Roman" w:eastAsia="Times New Roman" w:hAnsi="Times New Roman" w:cs="Times New Roman"/>
          <w:sz w:val="28"/>
          <w:szCs w:val="28"/>
        </w:rPr>
        <w:t xml:space="preserve">Các toán tử </w:t>
      </w:r>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rPr>
          <m:t xml:space="preserve"> </m:t>
        </m:r>
      </m:oMath>
      <w:r w:rsidRPr="006071B0">
        <w:rPr>
          <w:rFonts w:ascii="Times New Roman" w:eastAsia="Times New Roman" w:hAnsi="Times New Roman" w:cs="Times New Roman"/>
          <w:sz w:val="28"/>
          <w:szCs w:val="28"/>
        </w:rPr>
        <w:t xml:space="preserve">và </w:t>
      </w:r>
      <m:oMath>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rPr>
              <m:t>+</m:t>
            </m:r>
          </m:sup>
        </m:sSubSup>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oMath>
      <w:r w:rsidRPr="006071B0">
        <w:rPr>
          <w:rFonts w:ascii="Times New Roman" w:eastAsia="Times New Roman" w:hAnsi="Times New Roman" w:cs="Times New Roman"/>
          <w:sz w:val="28"/>
          <w:szCs w:val="28"/>
        </w:rPr>
        <w:t xml:space="preserve"> thỏa mãn phương trình chuyển động lượng tử Heisenberg </w:t>
      </w:r>
    </w:p>
    <w:tbl>
      <w:tblPr>
        <w:tblW w:w="5000" w:type="pct"/>
        <w:tblLook w:val="0000" w:firstRow="0" w:lastRow="0" w:firstColumn="0" w:lastColumn="0" w:noHBand="0" w:noVBand="0"/>
      </w:tblPr>
      <w:tblGrid>
        <w:gridCol w:w="8603"/>
        <w:gridCol w:w="684"/>
      </w:tblGrid>
      <w:tr w:rsidR="0018617E" w14:paraId="3F1B075D" w14:textId="77777777" w:rsidTr="00EA4EB7">
        <w:tc>
          <w:tcPr>
            <w:tcW w:w="4632" w:type="pct"/>
            <w:vAlign w:val="center"/>
          </w:tcPr>
          <w:p w14:paraId="56DA2816" w14:textId="0A40BACC" w:rsidR="00476B07" w:rsidRDefault="00476B07"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i</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num>
                  <m:den>
                    <m:r>
                      <w:rPr>
                        <w:rFonts w:ascii="Cambria Math" w:eastAsia="Times New Roman" w:hAnsi="Cambria Math" w:cs="Times New Roman"/>
                        <w:sz w:val="28"/>
                        <w:szCs w:val="28"/>
                        <w:lang w:val="fr-FR"/>
                      </w:rPr>
                      <m:t>dt</m:t>
                    </m:r>
                  </m:den>
                </m:f>
                <m:r>
                  <w:rPr>
                    <w:rFonts w:ascii="Cambria Math" w:eastAsia="Times New Roman" w:hAnsi="Times New Roman" w:cs="Times New Roman"/>
                    <w:sz w:val="28"/>
                    <w:szCs w:val="28"/>
                    <w:lang w:val="fr-FR"/>
                  </w:rPr>
                  <m:t>=</m:t>
                </m:r>
                <m:r>
                  <w:rPr>
                    <w:rFonts w:ascii="Cambria Math" w:eastAsia="Times New Roman" w:hAnsi="Times New Roman" w:cs="Times New Roman"/>
                    <w:sz w:val="28"/>
                    <w:szCs w:val="28"/>
                    <w:lang w:val="fr-FR"/>
                  </w:rPr>
                  <m:t>-</m:t>
                </m:r>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H</m:t>
                    </m:r>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m:t>
                </m:r>
              </m:oMath>
            </m:oMathPara>
          </w:p>
          <w:p w14:paraId="7B428D39" w14:textId="669AAC8A" w:rsidR="0018617E" w:rsidRDefault="00476B07"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i</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num>
                  <m:den>
                    <m:r>
                      <w:rPr>
                        <w:rFonts w:ascii="Cambria Math" w:eastAsia="Times New Roman" w:hAnsi="Cambria Math" w:cs="Times New Roman"/>
                        <w:sz w:val="28"/>
                        <w:szCs w:val="28"/>
                        <w:lang w:val="fr-FR"/>
                      </w:rPr>
                      <m:t>dt</m:t>
                    </m:r>
                  </m:den>
                </m:f>
                <m:r>
                  <w:rPr>
                    <w:rFonts w:ascii="Cambria Math" w:eastAsia="Times New Roman" w:hAnsi="Times New Roman" w:cs="Times New Roman"/>
                    <w:sz w:val="28"/>
                    <w:szCs w:val="28"/>
                    <w:lang w:val="fr-FR"/>
                  </w:rPr>
                  <m:t>=</m:t>
                </m:r>
                <m:r>
                  <w:rPr>
                    <w:rFonts w:ascii="Cambria Math" w:eastAsia="Times New Roman" w:hAnsi="Times New Roman" w:cs="Times New Roman"/>
                    <w:sz w:val="28"/>
                    <w:szCs w:val="28"/>
                    <w:lang w:val="fr-FR"/>
                  </w:rPr>
                  <m:t>-</m:t>
                </m:r>
                <m:d>
                  <m:dPr>
                    <m:begChr m:val="["/>
                    <m:endChr m:val="]"/>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H</m:t>
                    </m:r>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m:t>
                </m:r>
              </m:oMath>
            </m:oMathPara>
          </w:p>
        </w:tc>
        <w:tc>
          <w:tcPr>
            <w:tcW w:w="368" w:type="pct"/>
            <w:vAlign w:val="center"/>
          </w:tcPr>
          <w:p w14:paraId="4330B84C" w14:textId="0373D933" w:rsidR="0018617E" w:rsidRDefault="0018617E"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476B07">
              <w:rPr>
                <w:rFonts w:ascii="Times New Roman" w:eastAsia="Times New Roman" w:hAnsi="Times New Roman" w:cs="Times New Roman"/>
                <w:sz w:val="28"/>
                <w:szCs w:val="28"/>
                <w:lang w:val="fr-FR"/>
              </w:rPr>
              <w:t>5</w:t>
            </w:r>
            <w:r>
              <w:rPr>
                <w:rFonts w:ascii="Times New Roman" w:eastAsia="Times New Roman" w:hAnsi="Times New Roman" w:cs="Times New Roman"/>
                <w:sz w:val="28"/>
                <w:szCs w:val="28"/>
                <w:lang w:val="fr-FR"/>
              </w:rPr>
              <w:t>)</w:t>
            </w:r>
          </w:p>
        </w:tc>
      </w:tr>
    </w:tbl>
    <w:p w14:paraId="2A4C115F" w14:textId="54D5B731" w:rsidR="007D4BED" w:rsidRDefault="007D4BED" w:rsidP="008063A5">
      <w:pPr>
        <w:widowControl w:val="0"/>
        <w:tabs>
          <w:tab w:val="left" w:pos="851"/>
        </w:tabs>
        <w:spacing w:after="60" w:line="240" w:lineRule="auto"/>
        <w:ind w:firstLine="284"/>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Xét trường hợp cụ thể của một </w:t>
      </w:r>
      <w:r w:rsidR="0075783A" w:rsidRPr="00E05FDA">
        <w:rPr>
          <w:rFonts w:ascii="Times New Roman" w:eastAsia="Times New Roman" w:hAnsi="Times New Roman" w:cs="Times New Roman"/>
          <w:sz w:val="28"/>
          <w:szCs w:val="28"/>
          <w:lang w:val="vi-VN"/>
        </w:rPr>
        <w:t>bit lượng tử</w:t>
      </w:r>
      <w:r w:rsidR="0075783A" w:rsidRPr="006071B0">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có Hamiltonian</w:t>
      </w:r>
    </w:p>
    <w:tbl>
      <w:tblPr>
        <w:tblW w:w="5000" w:type="pct"/>
        <w:tblLook w:val="0000" w:firstRow="0" w:lastRow="0" w:firstColumn="0" w:lastColumn="0" w:noHBand="0" w:noVBand="0"/>
      </w:tblPr>
      <w:tblGrid>
        <w:gridCol w:w="8603"/>
        <w:gridCol w:w="684"/>
      </w:tblGrid>
      <w:tr w:rsidR="009A0ED8" w14:paraId="5D652A3E" w14:textId="77777777" w:rsidTr="00EA4EB7">
        <w:tc>
          <w:tcPr>
            <w:tcW w:w="4632" w:type="pct"/>
            <w:vAlign w:val="center"/>
          </w:tcPr>
          <w:p w14:paraId="1E5BF2A8" w14:textId="65EDA42C" w:rsidR="009A0ED8" w:rsidRDefault="00476B07" w:rsidP="008063A5">
            <w:pPr>
              <w:widowControl w:val="0"/>
              <w:spacing w:after="60" w:line="240" w:lineRule="auto"/>
              <w:jc w:val="center"/>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H</m:t>
                </m:r>
                <m:r>
                  <w:rPr>
                    <w:rFonts w:ascii="Cambria Math" w:eastAsia="Times New Roman" w:hAnsi="Times New Roman" w:cs="Times New Roman"/>
                    <w:sz w:val="28"/>
                    <w:szCs w:val="28"/>
                    <w:lang w:val="fr-FR"/>
                  </w:rPr>
                  <m:t>=</m:t>
                </m:r>
                <m:nary>
                  <m:naryPr>
                    <m:chr m:val="∑"/>
                    <m:limLoc m:val="undOvr"/>
                    <m:supHide m:val="1"/>
                    <m:ctrlPr>
                      <w:rPr>
                        <w:rFonts w:ascii="Cambria Math" w:eastAsia="Times New Roman" w:hAnsi="Times New Roman" w:cs="Times New Roman"/>
                        <w:i/>
                        <w:sz w:val="28"/>
                        <w:szCs w:val="28"/>
                        <w:lang w:val="fr-FR"/>
                      </w:rPr>
                    </m:ctrlPr>
                  </m:naryPr>
                  <m:sub>
                    <m:r>
                      <w:rPr>
                        <w:rFonts w:ascii="Cambria Math" w:eastAsia="Times New Roman" w:hAnsi="Cambria Math" w:cs="Times New Roman"/>
                        <w:sz w:val="28"/>
                        <w:szCs w:val="28"/>
                        <w:lang w:val="fr-FR"/>
                      </w:rPr>
                      <m:t>i</m:t>
                    </m:r>
                  </m:sub>
                  <m:sup/>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i</m:t>
                        </m:r>
                      </m:sub>
                    </m:sSub>
                  </m:e>
                </m:nary>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m:t>
                </m:r>
                <m:f>
                  <m:fPr>
                    <m:ctrlPr>
                      <w:rPr>
                        <w:rFonts w:ascii="Cambria Math" w:eastAsia="Times New Roman" w:hAnsi="Times New Roman" w:cs="Times New Roman"/>
                        <w:i/>
                        <w:sz w:val="28"/>
                        <w:szCs w:val="28"/>
                        <w:lang w:val="fr-FR"/>
                      </w:rPr>
                    </m:ctrlPr>
                  </m:fPr>
                  <m:num>
                    <m:r>
                      <w:rPr>
                        <w:rFonts w:ascii="Cambria Math" w:eastAsia="Times New Roman" w:hAnsi="Times New Roman" w:cs="Times New Roman"/>
                        <w:sz w:val="28"/>
                        <w:szCs w:val="28"/>
                        <w:lang w:val="fr-FR"/>
                      </w:rPr>
                      <m:t>1</m:t>
                    </m:r>
                  </m:num>
                  <m:den>
                    <m:r>
                      <w:rPr>
                        <w:rFonts w:ascii="Cambria Math" w:eastAsia="Times New Roman" w:hAnsi="Times New Roman" w:cs="Times New Roman"/>
                        <w:sz w:val="28"/>
                        <w:szCs w:val="28"/>
                        <w:lang w:val="fr-FR"/>
                      </w:rPr>
                      <m:t>2</m:t>
                    </m:r>
                  </m:den>
                </m:f>
                <m:r>
                  <w:rPr>
                    <w:rFonts w:ascii="Cambria Math" w:eastAsia="Times New Roman" w:hAnsi="Cambria Math" w:cs="Times New Roman"/>
                    <w:sz w:val="28"/>
                    <w:szCs w:val="28"/>
                    <w:lang w:val="fr-FR"/>
                  </w:rPr>
                  <m:t>∆</m:t>
                </m:r>
                <m:d>
                  <m:dPr>
                    <m:ctrlPr>
                      <w:rPr>
                        <w:rFonts w:ascii="Cambria Math" w:eastAsia="Times New Roman" w:hAnsi="Times New Roman" w:cs="Times New Roman"/>
                        <w:i/>
                        <w:sz w:val="28"/>
                        <w:szCs w:val="28"/>
                        <w:lang w:val="fr-FR"/>
                      </w:rPr>
                    </m:ctrlPr>
                  </m:dPr>
                  <m:e>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2</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1</m:t>
                        </m:r>
                      </m:sub>
                    </m:sSub>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1</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2</m:t>
                        </m:r>
                      </m:sub>
                    </m:sSub>
                  </m:e>
                </m:d>
                <m:r>
                  <w:rPr>
                    <w:rFonts w:ascii="Cambria Math" w:eastAsia="Times New Roman" w:hAnsi="Times New Roman" w:cs="Times New Roman"/>
                    <w:sz w:val="28"/>
                    <w:szCs w:val="28"/>
                    <w:lang w:val="fr-FR"/>
                  </w:rPr>
                  <m:t>.</m:t>
                </m:r>
              </m:oMath>
            </m:oMathPara>
          </w:p>
        </w:tc>
        <w:tc>
          <w:tcPr>
            <w:tcW w:w="368" w:type="pct"/>
            <w:vAlign w:val="center"/>
          </w:tcPr>
          <w:p w14:paraId="4878CD34" w14:textId="5CFF2BB6" w:rsidR="009A0ED8" w:rsidRDefault="009A0ED8"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476B07">
              <w:rPr>
                <w:rFonts w:ascii="Times New Roman" w:eastAsia="Times New Roman" w:hAnsi="Times New Roman" w:cs="Times New Roman"/>
                <w:sz w:val="28"/>
                <w:szCs w:val="28"/>
                <w:lang w:val="fr-FR"/>
              </w:rPr>
              <w:t>6</w:t>
            </w:r>
            <w:r>
              <w:rPr>
                <w:rFonts w:ascii="Times New Roman" w:eastAsia="Times New Roman" w:hAnsi="Times New Roman" w:cs="Times New Roman"/>
                <w:sz w:val="28"/>
                <w:szCs w:val="28"/>
                <w:lang w:val="fr-FR"/>
              </w:rPr>
              <w:t>)</w:t>
            </w:r>
          </w:p>
        </w:tc>
      </w:tr>
    </w:tbl>
    <w:p w14:paraId="067E853E" w14:textId="22A96B68" w:rsidR="007D4BED" w:rsidRDefault="007D4BED" w:rsidP="008063A5">
      <w:pPr>
        <w:widowControl w:val="0"/>
        <w:spacing w:after="60" w:line="240" w:lineRule="auto"/>
        <w:ind w:firstLine="284"/>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Để xác định chúng ta giả sử </w:t>
      </w:r>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Times New Roman" w:cs="Times New Roman"/>
                <w:sz w:val="28"/>
                <w:szCs w:val="28"/>
                <w:lang w:val="fr-FR"/>
              </w:rPr>
              <m:t>1</m:t>
            </m:r>
          </m:sub>
        </m:sSub>
        <m:r>
          <w:rPr>
            <w:rFonts w:ascii="Cambria Math" w:eastAsia="Times New Roman" w:hAnsi="Times New Roman" w:cs="Times New Roman"/>
            <w:sz w:val="28"/>
            <w:szCs w:val="28"/>
            <w:lang w:val="fr-FR"/>
          </w:rPr>
          <m:t>&gt;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Times New Roman" w:cs="Times New Roman"/>
                <w:sz w:val="28"/>
                <w:szCs w:val="28"/>
                <w:lang w:val="fr-FR"/>
              </w:rPr>
              <m:t>2</m:t>
            </m:r>
          </m:sub>
        </m:sSub>
      </m:oMath>
      <w:r w:rsidRPr="006071B0">
        <w:rPr>
          <w:rFonts w:ascii="Times New Roman" w:eastAsia="Times New Roman" w:hAnsi="Times New Roman" w:cs="Times New Roman"/>
          <w:sz w:val="28"/>
          <w:szCs w:val="28"/>
          <w:lang w:val="fr-FR"/>
        </w:rPr>
        <w:t>và đặt</w:t>
      </w:r>
    </w:p>
    <w:tbl>
      <w:tblPr>
        <w:tblW w:w="5000" w:type="pct"/>
        <w:tblLook w:val="0000" w:firstRow="0" w:lastRow="0" w:firstColumn="0" w:lastColumn="0" w:noHBand="0" w:noVBand="0"/>
      </w:tblPr>
      <w:tblGrid>
        <w:gridCol w:w="8603"/>
        <w:gridCol w:w="684"/>
      </w:tblGrid>
      <w:tr w:rsidR="009A0ED8" w14:paraId="510F04A3" w14:textId="77777777" w:rsidTr="009A0ED8">
        <w:tc>
          <w:tcPr>
            <w:tcW w:w="4632" w:type="pct"/>
            <w:vAlign w:val="center"/>
          </w:tcPr>
          <w:p w14:paraId="15747F97" w14:textId="64BE9A5A" w:rsidR="009A0ED8" w:rsidRDefault="00085110" w:rsidP="008063A5">
            <w:pPr>
              <w:widowControl w:val="0"/>
              <w:spacing w:after="60" w:line="240" w:lineRule="auto"/>
              <w:jc w:val="center"/>
              <w:rPr>
                <w:rFonts w:ascii="Times New Roman" w:eastAsia="Times New Roman" w:hAnsi="Times New Roman" w:cs="Times New Roman"/>
                <w:sz w:val="28"/>
                <w:szCs w:val="28"/>
                <w:lang w:val="fr-FR"/>
              </w:rPr>
            </w:pPr>
            <m:oMathPara>
              <m:oMath>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E</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E</m:t>
                    </m:r>
                  </m:e>
                  <m:sub>
                    <m:r>
                      <w:rPr>
                        <w:rFonts w:ascii="Cambria Math" w:eastAsia="Times New Roman" w:hAnsi="Times New Roman" w:cs="Times New Roman"/>
                        <w:sz w:val="28"/>
                        <w:szCs w:val="28"/>
                        <w:lang w:val="fr-FR"/>
                      </w:rPr>
                      <m:t>1</m:t>
                    </m:r>
                  </m:sub>
                </m:sSub>
                <m:r>
                  <w:rPr>
                    <w:rFonts w:ascii="Cambria Math" w:eastAsia="Times New Roman" w:hAnsi="Cambria Math"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Times New Roman" w:cs="Times New Roman"/>
                        <w:sz w:val="28"/>
                        <w:szCs w:val="28"/>
                        <w:lang w:val="fr-FR"/>
                      </w:rPr>
                      <m:t>2</m:t>
                    </m:r>
                  </m:sub>
                </m:sSub>
                <m:r>
                  <w:rPr>
                    <w:rFonts w:ascii="Cambria Math" w:eastAsia="Times New Roman" w:hAnsi="Times New Roman" w:cs="Times New Roman"/>
                    <w:sz w:val="28"/>
                    <w:szCs w:val="28"/>
                    <w:lang w:val="fr-FR"/>
                  </w:rPr>
                  <m:t>&gt;0.</m:t>
                </m:r>
              </m:oMath>
            </m:oMathPara>
          </w:p>
        </w:tc>
        <w:tc>
          <w:tcPr>
            <w:tcW w:w="368" w:type="pct"/>
            <w:vAlign w:val="center"/>
          </w:tcPr>
          <w:p w14:paraId="314F7A2E" w14:textId="4F83C924" w:rsidR="009A0ED8" w:rsidRDefault="009A0ED8" w:rsidP="008063A5">
            <w:pPr>
              <w:widowControl w:val="0"/>
              <w:spacing w:after="6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(17)</w:t>
            </w:r>
          </w:p>
        </w:tc>
      </w:tr>
    </w:tbl>
    <w:p w14:paraId="71962C8F" w14:textId="27F19A5E" w:rsidR="007D4BED" w:rsidRDefault="007D4BED" w:rsidP="008063A5">
      <w:pPr>
        <w:widowControl w:val="0"/>
        <w:tabs>
          <w:tab w:val="left" w:pos="610"/>
          <w:tab w:val="left" w:pos="1260"/>
        </w:tabs>
        <w:spacing w:after="60" w:line="240" w:lineRule="auto"/>
        <w:ind w:firstLine="284"/>
        <w:jc w:val="both"/>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 xml:space="preserve">Hệ lượng tử hai trạng thái được dùng làm </w:t>
      </w:r>
      <w:r w:rsidR="005F1F2D" w:rsidRPr="00E05FDA">
        <w:rPr>
          <w:rFonts w:ascii="Times New Roman" w:eastAsia="Times New Roman" w:hAnsi="Times New Roman" w:cs="Times New Roman"/>
          <w:sz w:val="28"/>
          <w:szCs w:val="28"/>
          <w:lang w:val="vi-VN"/>
        </w:rPr>
        <w:t>bit lượng tử</w:t>
      </w:r>
      <w:r w:rsidR="005F1F2D" w:rsidRPr="006071B0">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 xml:space="preserve">có thể là một hạt với </w:t>
      </w:r>
      <w:r w:rsidRPr="006071B0">
        <w:rPr>
          <w:rFonts w:ascii="Times New Roman" w:eastAsia="Times New Roman" w:hAnsi="Times New Roman" w:cs="Times New Roman"/>
          <w:sz w:val="28"/>
          <w:szCs w:val="28"/>
          <w:lang w:val="fr-FR"/>
        </w:rPr>
        <w:lastRenderedPageBreak/>
        <w:t>spin 1/2 và</w:t>
      </w:r>
      <w:r>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 xml:space="preserve">mômen từ khác 0 trong một từ trường không đổi. Trong trường hợp này ta gọi </w:t>
      </w:r>
      <w:r w:rsidR="005F1F2D" w:rsidRPr="00E05FDA">
        <w:rPr>
          <w:rFonts w:ascii="Times New Roman" w:eastAsia="Times New Roman" w:hAnsi="Times New Roman" w:cs="Times New Roman"/>
          <w:sz w:val="28"/>
          <w:szCs w:val="28"/>
          <w:lang w:val="vi-VN"/>
        </w:rPr>
        <w:t>bit lượng tử</w:t>
      </w:r>
      <w:r w:rsidR="005F1F2D" w:rsidRPr="006071B0">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 xml:space="preserve">là </w:t>
      </w:r>
      <w:r w:rsidR="005F1F2D" w:rsidRPr="00E05FDA">
        <w:rPr>
          <w:rFonts w:ascii="Times New Roman" w:eastAsia="Times New Roman" w:hAnsi="Times New Roman" w:cs="Times New Roman"/>
          <w:sz w:val="28"/>
          <w:szCs w:val="28"/>
          <w:lang w:val="vi-VN"/>
        </w:rPr>
        <w:t>bit lượng tử</w:t>
      </w:r>
      <w:r w:rsidR="005F1F2D" w:rsidRPr="006071B0">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 xml:space="preserve">spin. Hệ điện tử được dùng làm </w:t>
      </w:r>
      <w:r w:rsidR="005F1F2D" w:rsidRPr="00E05FDA">
        <w:rPr>
          <w:rFonts w:ascii="Times New Roman" w:eastAsia="Times New Roman" w:hAnsi="Times New Roman" w:cs="Times New Roman"/>
          <w:sz w:val="28"/>
          <w:szCs w:val="28"/>
          <w:lang w:val="vi-VN"/>
        </w:rPr>
        <w:t>bit lượng tử</w:t>
      </w:r>
      <w:r w:rsidR="005F1F2D" w:rsidRPr="006071B0">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 xml:space="preserve">cũng có thể là một chấm lượng tử kép gồm hai chấm lượng tử, mỗi chấm lượng tử chỉ có một điện tử có thể </w:t>
      </w:r>
      <w:r w:rsidRPr="00E05FDA">
        <w:rPr>
          <w:rFonts w:ascii="Times New Roman" w:eastAsia="Times New Roman" w:hAnsi="Times New Roman" w:cs="Times New Roman"/>
          <w:sz w:val="28"/>
          <w:szCs w:val="28"/>
          <w:lang w:val="fr-FR"/>
        </w:rPr>
        <w:t>chạy từ một chấm lượng tử</w:t>
      </w:r>
      <w:r w:rsidR="00747F77" w:rsidRPr="00E05FDA">
        <w:rPr>
          <w:rFonts w:ascii="Times New Roman" w:eastAsia="Times New Roman" w:hAnsi="Times New Roman" w:cs="Times New Roman"/>
          <w:sz w:val="28"/>
          <w:szCs w:val="28"/>
          <w:lang w:val="fr-FR"/>
        </w:rPr>
        <w:t xml:space="preserve"> này</w:t>
      </w:r>
      <w:r w:rsidR="00E05FDA" w:rsidRPr="00E05FDA">
        <w:rPr>
          <w:rFonts w:ascii="Times New Roman" w:eastAsia="Times New Roman" w:hAnsi="Times New Roman" w:cs="Times New Roman"/>
          <w:sz w:val="28"/>
          <w:szCs w:val="28"/>
          <w:lang w:val="fr-FR"/>
        </w:rPr>
        <w:t xml:space="preserve"> sang chấm lượng tử kia </w:t>
      </w:r>
      <w:r w:rsidR="00747F77" w:rsidRPr="00E05FDA">
        <w:rPr>
          <w:rFonts w:ascii="Times New Roman" w:eastAsia="Times New Roman" w:hAnsi="Times New Roman" w:cs="Times New Roman"/>
          <w:sz w:val="28"/>
          <w:szCs w:val="28"/>
          <w:lang w:val="fr-FR"/>
        </w:rPr>
        <w:t xml:space="preserve">thông qua </w:t>
      </w:r>
      <w:r w:rsidRPr="00E05FDA">
        <w:rPr>
          <w:rFonts w:ascii="Times New Roman" w:eastAsia="Times New Roman" w:hAnsi="Times New Roman" w:cs="Times New Roman"/>
          <w:sz w:val="28"/>
          <w:szCs w:val="28"/>
          <w:lang w:val="fr-FR"/>
        </w:rPr>
        <w:t xml:space="preserve">hiệu ứng </w:t>
      </w:r>
      <w:r w:rsidR="00E05FDA">
        <w:rPr>
          <w:rFonts w:ascii="Times New Roman" w:eastAsia="Times New Roman" w:hAnsi="Times New Roman" w:cs="Times New Roman"/>
          <w:sz w:val="28"/>
          <w:szCs w:val="28"/>
          <w:lang w:val="fr-FR"/>
        </w:rPr>
        <w:t xml:space="preserve">xuyên </w:t>
      </w:r>
      <w:r w:rsidRPr="006071B0">
        <w:rPr>
          <w:rFonts w:ascii="Times New Roman" w:eastAsia="Times New Roman" w:hAnsi="Times New Roman" w:cs="Times New Roman"/>
          <w:sz w:val="28"/>
          <w:szCs w:val="28"/>
          <w:lang w:val="fr-FR"/>
        </w:rPr>
        <w:t xml:space="preserve">hầm. Trong trường hợp này ta gọi </w:t>
      </w:r>
      <w:r w:rsidR="005F1F2D" w:rsidRPr="00E05FDA">
        <w:rPr>
          <w:rFonts w:ascii="Times New Roman" w:eastAsia="Times New Roman" w:hAnsi="Times New Roman" w:cs="Times New Roman"/>
          <w:sz w:val="28"/>
          <w:szCs w:val="28"/>
          <w:lang w:val="vi-VN"/>
        </w:rPr>
        <w:t>bit lượng tử</w:t>
      </w:r>
      <w:r w:rsidR="005F1F2D" w:rsidRPr="006071B0">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 xml:space="preserve">là </w:t>
      </w:r>
      <w:r w:rsidR="005F1F2D" w:rsidRPr="00E05FDA">
        <w:rPr>
          <w:rFonts w:ascii="Times New Roman" w:eastAsia="Times New Roman" w:hAnsi="Times New Roman" w:cs="Times New Roman"/>
          <w:sz w:val="28"/>
          <w:szCs w:val="28"/>
          <w:lang w:val="vi-VN"/>
        </w:rPr>
        <w:t>bit lượng tử</w:t>
      </w:r>
      <w:r w:rsidR="005F1F2D" w:rsidRPr="006071B0">
        <w:rPr>
          <w:rFonts w:ascii="Times New Roman" w:eastAsia="Times New Roman" w:hAnsi="Times New Roman" w:cs="Times New Roman"/>
          <w:sz w:val="28"/>
          <w:szCs w:val="28"/>
          <w:lang w:val="fr-FR"/>
        </w:rPr>
        <w:t xml:space="preserve"> </w:t>
      </w:r>
      <w:r w:rsidRPr="006071B0">
        <w:rPr>
          <w:rFonts w:ascii="Times New Roman" w:eastAsia="Times New Roman" w:hAnsi="Times New Roman" w:cs="Times New Roman"/>
          <w:sz w:val="28"/>
          <w:szCs w:val="28"/>
          <w:lang w:val="fr-FR"/>
        </w:rPr>
        <w:t>điện tích. Từ biểu thức của Hamiltonian và phương trình Liouville lượng tử (9) suy ra hệ ba phương trình vi phân sau đây:</w:t>
      </w:r>
    </w:p>
    <w:tbl>
      <w:tblPr>
        <w:tblW w:w="5000" w:type="pct"/>
        <w:tblLook w:val="0000" w:firstRow="0" w:lastRow="0" w:firstColumn="0" w:lastColumn="0" w:noHBand="0" w:noVBand="0"/>
      </w:tblPr>
      <w:tblGrid>
        <w:gridCol w:w="8603"/>
        <w:gridCol w:w="684"/>
      </w:tblGrid>
      <w:tr w:rsidR="009A0ED8" w14:paraId="67A43399" w14:textId="77777777" w:rsidTr="009A0ED8">
        <w:tc>
          <w:tcPr>
            <w:tcW w:w="4632" w:type="pct"/>
          </w:tcPr>
          <w:p w14:paraId="18A199D5" w14:textId="621250E6" w:rsidR="009A0ED8" w:rsidRDefault="009A0ED8" w:rsidP="008063A5">
            <w:pPr>
              <w:widowControl w:val="0"/>
              <w:tabs>
                <w:tab w:val="left" w:pos="610"/>
                <w:tab w:val="left" w:pos="1260"/>
              </w:tabs>
              <w:spacing w:after="60" w:line="240" w:lineRule="auto"/>
              <w:jc w:val="both"/>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i</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12</m:t>
                        </m:r>
                      </m:sub>
                    </m:sSub>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num>
                  <m:den>
                    <m:r>
                      <w:rPr>
                        <w:rFonts w:ascii="Cambria Math" w:eastAsia="Times New Roman" w:hAnsi="Cambria Math" w:cs="Times New Roman"/>
                        <w:sz w:val="28"/>
                        <w:szCs w:val="28"/>
                        <w:lang w:val="fr-FR"/>
                      </w:rPr>
                      <m:t>d</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den>
                </m:f>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E</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12</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Cambria Math" w:cs="Times New Roman"/>
                    <w:sz w:val="28"/>
                    <w:szCs w:val="28"/>
                    <w:lang w:val="fr-FR"/>
                  </w:rPr>
                  <m:t>-</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m:t>
                    </m:r>
                  </m:num>
                  <m:den>
                    <m:r>
                      <w:rPr>
                        <w:rFonts w:ascii="Cambria Math" w:eastAsia="Times New Roman" w:hAnsi="Times New Roman" w:cs="Times New Roman"/>
                        <w:sz w:val="28"/>
                        <w:szCs w:val="28"/>
                        <w:lang w:val="fr-FR"/>
                      </w:rPr>
                      <m:t>2</m:t>
                    </m:r>
                  </m:den>
                </m:f>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11</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Cambria Math"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22</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m:t>
                </m:r>
              </m:oMath>
            </m:oMathPara>
          </w:p>
        </w:tc>
        <w:tc>
          <w:tcPr>
            <w:tcW w:w="368" w:type="pct"/>
          </w:tcPr>
          <w:p w14:paraId="0A9740F8" w14:textId="0ED6B9D6" w:rsidR="009A0ED8" w:rsidRDefault="009A0ED8" w:rsidP="008063A5">
            <w:pPr>
              <w:widowControl w:val="0"/>
              <w:tabs>
                <w:tab w:val="left" w:pos="610"/>
                <w:tab w:val="left" w:pos="1260"/>
              </w:tabs>
              <w:spacing w:after="6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(18)</w:t>
            </w:r>
          </w:p>
        </w:tc>
      </w:tr>
      <w:tr w:rsidR="009A0ED8" w14:paraId="1475FB11" w14:textId="77777777" w:rsidTr="009A0ED8">
        <w:tc>
          <w:tcPr>
            <w:tcW w:w="4632" w:type="pct"/>
          </w:tcPr>
          <w:p w14:paraId="215C55B1" w14:textId="1B7771CD" w:rsidR="009A0ED8" w:rsidRDefault="009A0ED8" w:rsidP="008063A5">
            <w:pPr>
              <w:widowControl w:val="0"/>
              <w:tabs>
                <w:tab w:val="left" w:pos="610"/>
                <w:tab w:val="left" w:pos="1260"/>
              </w:tabs>
              <w:spacing w:after="60" w:line="240" w:lineRule="auto"/>
              <w:jc w:val="both"/>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i</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21</m:t>
                        </m:r>
                      </m:sub>
                    </m:sSub>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num>
                  <m:den>
                    <m:r>
                      <w:rPr>
                        <w:rFonts w:ascii="Cambria Math" w:eastAsia="Times New Roman" w:hAnsi="Cambria Math" w:cs="Times New Roman"/>
                        <w:sz w:val="28"/>
                        <w:szCs w:val="28"/>
                        <w:lang w:val="fr-FR"/>
                      </w:rPr>
                      <m:t>d</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den>
                </m:f>
                <m:r>
                  <w:rPr>
                    <w:rFonts w:ascii="Cambria Math" w:eastAsia="Times New Roman" w:hAnsi="Times New Roman" w:cs="Times New Roman"/>
                    <w:sz w:val="28"/>
                    <w:szCs w:val="28"/>
                    <w:lang w:val="fr-FR"/>
                  </w:rPr>
                  <m:t>=</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E</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21</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m:t>
                    </m:r>
                  </m:num>
                  <m:den>
                    <m:r>
                      <w:rPr>
                        <w:rFonts w:ascii="Cambria Math" w:eastAsia="Times New Roman" w:hAnsi="Times New Roman" w:cs="Times New Roman"/>
                        <w:sz w:val="28"/>
                        <w:szCs w:val="28"/>
                        <w:lang w:val="fr-FR"/>
                      </w:rPr>
                      <m:t>2</m:t>
                    </m:r>
                  </m:den>
                </m:f>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11</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Cambria Math"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22</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m:t>
                </m:r>
              </m:oMath>
            </m:oMathPara>
          </w:p>
        </w:tc>
        <w:tc>
          <w:tcPr>
            <w:tcW w:w="368" w:type="pct"/>
          </w:tcPr>
          <w:p w14:paraId="6E502A5C" w14:textId="5259F093" w:rsidR="009A0ED8" w:rsidRDefault="009A0ED8" w:rsidP="008063A5">
            <w:pPr>
              <w:widowControl w:val="0"/>
              <w:tabs>
                <w:tab w:val="left" w:pos="610"/>
                <w:tab w:val="left" w:pos="1260"/>
              </w:tabs>
              <w:spacing w:after="6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(19)</w:t>
            </w:r>
          </w:p>
        </w:tc>
      </w:tr>
      <w:tr w:rsidR="009A0ED8" w14:paraId="0E1C0CB3" w14:textId="77777777" w:rsidTr="009A0ED8">
        <w:tc>
          <w:tcPr>
            <w:tcW w:w="4632" w:type="pct"/>
          </w:tcPr>
          <w:p w14:paraId="0D2D8788" w14:textId="539200AE" w:rsidR="009A0ED8" w:rsidRDefault="009A0ED8" w:rsidP="008063A5">
            <w:pPr>
              <w:widowControl w:val="0"/>
              <w:tabs>
                <w:tab w:val="left" w:pos="610"/>
                <w:tab w:val="left" w:pos="1260"/>
              </w:tabs>
              <w:spacing w:after="60" w:line="240" w:lineRule="auto"/>
              <w:jc w:val="both"/>
              <w:rPr>
                <w:rFonts w:ascii="Times New Roman" w:eastAsia="Times New Roman" w:hAnsi="Times New Roman" w:cs="Times New Roman"/>
                <w:sz w:val="28"/>
                <w:szCs w:val="28"/>
                <w:lang w:val="fr-FR"/>
              </w:rPr>
            </w:pPr>
            <m:oMathPara>
              <m:oMath>
                <m:r>
                  <w:rPr>
                    <w:rFonts w:ascii="Cambria Math" w:eastAsia="Times New Roman" w:hAnsi="Cambria Math" w:cs="Times New Roman"/>
                    <w:sz w:val="28"/>
                    <w:szCs w:val="28"/>
                    <w:lang w:val="fr-FR"/>
                  </w:rPr>
                  <m:t>i</m:t>
                </m:r>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num>
                  <m:den>
                    <m:r>
                      <w:rPr>
                        <w:rFonts w:ascii="Cambria Math" w:eastAsia="Times New Roman" w:hAnsi="Cambria Math" w:cs="Times New Roman"/>
                        <w:sz w:val="28"/>
                        <w:szCs w:val="28"/>
                        <w:lang w:val="fr-FR"/>
                      </w:rPr>
                      <m:t>d</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den>
                </m:f>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11</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Cambria Math"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22</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m:t>
                </m:r>
                <m:r>
                  <w:rPr>
                    <w:rFonts w:ascii="Cambria Math" w:eastAsia="Times New Roman" w:hAnsi="Times New Roman" w:cs="Times New Roman"/>
                    <w:sz w:val="28"/>
                    <w:szCs w:val="28"/>
                    <w:lang w:val="fr-FR"/>
                  </w:rPr>
                  <m:t>∆</m:t>
                </m:r>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21</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Cambria Math"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12</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m:t>
                </m:r>
              </m:oMath>
            </m:oMathPara>
          </w:p>
        </w:tc>
        <w:tc>
          <w:tcPr>
            <w:tcW w:w="368" w:type="pct"/>
          </w:tcPr>
          <w:p w14:paraId="26B52368" w14:textId="7343C77C" w:rsidR="009A0ED8" w:rsidRDefault="009A0ED8" w:rsidP="008063A5">
            <w:pPr>
              <w:widowControl w:val="0"/>
              <w:tabs>
                <w:tab w:val="left" w:pos="610"/>
                <w:tab w:val="left" w:pos="1260"/>
              </w:tabs>
              <w:spacing w:after="6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(20)</w:t>
            </w:r>
          </w:p>
        </w:tc>
      </w:tr>
    </w:tbl>
    <w:p w14:paraId="024D26DE" w14:textId="77777777" w:rsidR="007D4BED" w:rsidRDefault="007D4BED" w:rsidP="008063A5">
      <w:pPr>
        <w:widowControl w:val="0"/>
        <w:spacing w:after="60" w:line="240" w:lineRule="auto"/>
        <w:ind w:firstLine="284"/>
        <w:rPr>
          <w:rFonts w:ascii="Times New Roman" w:eastAsia="Times New Roman" w:hAnsi="Times New Roman" w:cs="Times New Roman"/>
          <w:sz w:val="28"/>
          <w:szCs w:val="28"/>
          <w:lang w:val="fr-FR"/>
        </w:rPr>
      </w:pPr>
      <w:r w:rsidRPr="006071B0">
        <w:rPr>
          <w:rFonts w:ascii="Times New Roman" w:eastAsia="Times New Roman" w:hAnsi="Times New Roman" w:cs="Times New Roman"/>
          <w:sz w:val="28"/>
          <w:szCs w:val="28"/>
          <w:lang w:val="fr-FR"/>
        </w:rPr>
        <w:t>Ngoài ra còn có phương trình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687"/>
      </w:tblGrid>
      <w:tr w:rsidR="00020A87" w14:paraId="4D64692A" w14:textId="77777777" w:rsidTr="009A0ED8">
        <w:tc>
          <w:tcPr>
            <w:tcW w:w="4630" w:type="pct"/>
            <w:vAlign w:val="center"/>
          </w:tcPr>
          <w:p w14:paraId="64D8B590" w14:textId="77777777" w:rsidR="00020A87" w:rsidRDefault="00085110" w:rsidP="008063A5">
            <w:pPr>
              <w:widowControl w:val="0"/>
              <w:spacing w:after="60"/>
              <w:ind w:firstLine="284"/>
              <w:jc w:val="center"/>
              <w:rPr>
                <w:rFonts w:ascii="Times New Roman" w:eastAsia="Times New Roman" w:hAnsi="Times New Roman" w:cs="Times New Roman"/>
                <w:sz w:val="28"/>
                <w:szCs w:val="28"/>
                <w:lang w:val="fr-FR"/>
              </w:rPr>
            </w:pPr>
            <m:oMathPara>
              <m:oMath>
                <m:f>
                  <m:fPr>
                    <m:ctrlPr>
                      <w:rPr>
                        <w:rFonts w:ascii="Cambria Math" w:eastAsia="Times New Roman" w:hAnsi="Times New Roman" w:cs="Times New Roman"/>
                        <w:i/>
                        <w:sz w:val="28"/>
                        <w:szCs w:val="28"/>
                        <w:lang w:val="fr-FR"/>
                      </w:rPr>
                    </m:ctrlPr>
                  </m:fPr>
                  <m:num>
                    <m:r>
                      <w:rPr>
                        <w:rFonts w:ascii="Cambria Math" w:eastAsia="Times New Roman" w:hAnsi="Cambria Math" w:cs="Times New Roman"/>
                        <w:sz w:val="28"/>
                        <w:szCs w:val="28"/>
                        <w:lang w:val="fr-FR"/>
                      </w:rPr>
                      <m:t>d</m:t>
                    </m:r>
                  </m:num>
                  <m:den>
                    <m:r>
                      <w:rPr>
                        <w:rFonts w:ascii="Cambria Math" w:eastAsia="Times New Roman" w:hAnsi="Cambria Math" w:cs="Times New Roman"/>
                        <w:sz w:val="28"/>
                        <w:szCs w:val="28"/>
                        <w:lang w:val="fr-FR"/>
                      </w:rPr>
                      <m:t>d</m:t>
                    </m:r>
                    <m:r>
                      <w:rPr>
                        <w:rFonts w:ascii="Cambria Math" w:eastAsia="Times New Roman" w:hAnsi="Times New Roman" w:cs="Times New Roman"/>
                        <w:sz w:val="28"/>
                        <w:szCs w:val="28"/>
                        <w:lang w:val="fr-FR"/>
                      </w:rPr>
                      <m:t>(</m:t>
                    </m:r>
                    <m:r>
                      <w:rPr>
                        <w:rFonts w:ascii="Cambria Math" w:eastAsia="Times New Roman" w:hAnsi="Cambria Math" w:cs="Times New Roman"/>
                        <w:sz w:val="28"/>
                        <w:szCs w:val="28"/>
                        <w:lang w:val="fr-FR"/>
                      </w:rPr>
                      <m:t>t</m:t>
                    </m:r>
                    <m:r>
                      <w:rPr>
                        <w:rFonts w:ascii="Cambria Math" w:eastAsia="Times New Roman" w:hAnsi="Times New Roman" w:cs="Times New Roman"/>
                        <w:sz w:val="28"/>
                        <w:szCs w:val="28"/>
                        <w:lang w:val="fr-FR"/>
                      </w:rPr>
                      <m:t>)</m:t>
                    </m:r>
                  </m:den>
                </m:f>
                <m:d>
                  <m:dPr>
                    <m:begChr m:val="["/>
                    <m:endChr m:val="]"/>
                    <m:ctrlPr>
                      <w:rPr>
                        <w:rFonts w:ascii="Cambria Math" w:eastAsia="Times New Roman" w:hAnsi="Times New Roman" w:cs="Times New Roman"/>
                        <w:i/>
                        <w:sz w:val="28"/>
                        <w:szCs w:val="28"/>
                        <w:lang w:val="fr-FR"/>
                      </w:rPr>
                    </m:ctrlPr>
                  </m:dPr>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11</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m:t>
                    </m:r>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ρ</m:t>
                        </m:r>
                      </m:e>
                      <m:sub>
                        <m:r>
                          <w:rPr>
                            <w:rFonts w:ascii="Cambria Math" w:eastAsia="Times New Roman" w:hAnsi="Times New Roman" w:cs="Times New Roman"/>
                            <w:sz w:val="28"/>
                            <w:szCs w:val="28"/>
                            <w:lang w:val="fr-FR"/>
                          </w:rPr>
                          <m:t>22</m:t>
                        </m:r>
                      </m:sub>
                    </m:sSub>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e>
                </m:d>
                <m:r>
                  <w:rPr>
                    <w:rFonts w:ascii="Cambria Math" w:eastAsia="Times New Roman" w:hAnsi="Times New Roman" w:cs="Times New Roman"/>
                    <w:sz w:val="28"/>
                    <w:szCs w:val="28"/>
                    <w:lang w:val="fr-FR"/>
                  </w:rPr>
                  <m:t>=0</m:t>
                </m:r>
              </m:oMath>
            </m:oMathPara>
          </w:p>
        </w:tc>
        <w:tc>
          <w:tcPr>
            <w:tcW w:w="370" w:type="pct"/>
            <w:vAlign w:val="center"/>
          </w:tcPr>
          <w:p w14:paraId="68BA47E1" w14:textId="77777777" w:rsidR="00020A87" w:rsidRDefault="00020A87" w:rsidP="008063A5">
            <w:pPr>
              <w:widowControl w:val="0"/>
              <w:spacing w:after="60"/>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(21)</w:t>
            </w:r>
          </w:p>
        </w:tc>
      </w:tr>
    </w:tbl>
    <w:p w14:paraId="202355B7" w14:textId="6EE68BA9" w:rsidR="007D4BED" w:rsidRPr="00563C40" w:rsidRDefault="007D4BED" w:rsidP="008063A5">
      <w:pPr>
        <w:widowControl w:val="0"/>
        <w:spacing w:after="60" w:line="240" w:lineRule="auto"/>
        <w:rPr>
          <w:rFonts w:ascii="Times New Roman" w:eastAsia="Times New Roman" w:hAnsi="Times New Roman" w:cs="Times New Roman"/>
          <w:sz w:val="28"/>
          <w:szCs w:val="28"/>
        </w:rPr>
      </w:pPr>
      <w:r w:rsidRPr="00563C40">
        <w:rPr>
          <w:rFonts w:ascii="Times New Roman" w:eastAsia="Times New Roman" w:hAnsi="Times New Roman" w:cs="Times New Roman"/>
          <w:sz w:val="28"/>
          <w:szCs w:val="28"/>
        </w:rPr>
        <w:t>phù hợp với điều kiện chuẩn hóa của ma trận mật độ</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687"/>
      </w:tblGrid>
      <w:tr w:rsidR="00020A87" w14:paraId="4690C584" w14:textId="77777777" w:rsidTr="009A0ED8">
        <w:tc>
          <w:tcPr>
            <w:tcW w:w="4630" w:type="pct"/>
            <w:vAlign w:val="center"/>
          </w:tcPr>
          <w:p w14:paraId="069BFEB6" w14:textId="77777777" w:rsidR="00020A87" w:rsidRDefault="00020A87" w:rsidP="008063A5">
            <w:pPr>
              <w:widowControl w:val="0"/>
              <w:spacing w:after="60"/>
              <w:ind w:firstLine="284"/>
              <w:jc w:val="center"/>
              <w:rPr>
                <w:rFonts w:ascii="Times New Roman" w:eastAsia="Times New Roman" w:hAnsi="Times New Roman" w:cs="Times New Roman"/>
                <w:sz w:val="28"/>
                <w:szCs w:val="28"/>
                <w:lang w:val="fr-FR"/>
              </w:rPr>
            </w:pPr>
            <m:oMath>
              <m:r>
                <w:rPr>
                  <w:rFonts w:ascii="Cambria Math" w:eastAsia="Times New Roman" w:hAnsi="Cambria Math" w:cs="Times New Roman"/>
                  <w:sz w:val="28"/>
                  <w:szCs w:val="28"/>
                  <w:lang w:val="fr-FR"/>
                </w:rPr>
                <m:t>Trρ</m:t>
              </m:r>
              <m:d>
                <m:dPr>
                  <m:ctrlPr>
                    <w:rPr>
                      <w:rFonts w:ascii="Cambria Math" w:eastAsia="Times New Roman" w:hAnsi="Times New Roman" w:cs="Times New Roman"/>
                      <w:i/>
                      <w:sz w:val="28"/>
                      <w:szCs w:val="28"/>
                      <w:lang w:val="fr-FR"/>
                    </w:rPr>
                  </m:ctrlPr>
                </m:dPr>
                <m:e>
                  <m:r>
                    <w:rPr>
                      <w:rFonts w:ascii="Cambria Math" w:eastAsia="Times New Roman" w:hAnsi="Cambria Math" w:cs="Times New Roman"/>
                      <w:sz w:val="28"/>
                      <w:szCs w:val="28"/>
                      <w:lang w:val="fr-FR"/>
                    </w:rPr>
                    <m:t>t</m:t>
                  </m:r>
                </m:e>
              </m:d>
              <m:r>
                <w:rPr>
                  <w:rFonts w:ascii="Cambria Math" w:eastAsia="Times New Roman" w:hAnsi="Times New Roman" w:cs="Times New Roman"/>
                  <w:sz w:val="28"/>
                  <w:szCs w:val="28"/>
                  <w:lang w:val="fr-FR"/>
                </w:rPr>
                <m:t>=1</m:t>
              </m:r>
            </m:oMath>
            <w:r w:rsidRPr="006071B0">
              <w:rPr>
                <w:rFonts w:ascii="Times New Roman" w:eastAsia="Times New Roman" w:hAnsi="Times New Roman" w:cs="Times New Roman"/>
                <w:sz w:val="28"/>
                <w:szCs w:val="28"/>
                <w:lang w:val="fr-FR"/>
              </w:rPr>
              <w:t>.</w:t>
            </w:r>
          </w:p>
        </w:tc>
        <w:tc>
          <w:tcPr>
            <w:tcW w:w="370" w:type="pct"/>
            <w:vAlign w:val="center"/>
          </w:tcPr>
          <w:p w14:paraId="29874C8F" w14:textId="77777777" w:rsidR="00020A87" w:rsidRDefault="00020A87" w:rsidP="008063A5">
            <w:pPr>
              <w:widowControl w:val="0"/>
              <w:spacing w:after="60"/>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(22)</w:t>
            </w:r>
          </w:p>
        </w:tc>
      </w:tr>
    </w:tbl>
    <w:p w14:paraId="3AF6424E" w14:textId="428177DA" w:rsidR="00020A87" w:rsidRPr="00563C40" w:rsidRDefault="00E05FDA" w:rsidP="008063A5">
      <w:pPr>
        <w:widowControl w:val="0"/>
        <w:spacing w:after="6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Mở rộng kết quả vừa được trình</w:t>
      </w:r>
      <w:r w:rsidR="00747F77">
        <w:rPr>
          <w:rFonts w:ascii="Times New Roman" w:eastAsia="Times New Roman" w:hAnsi="Times New Roman" w:cs="Times New Roman"/>
          <w:sz w:val="28"/>
          <w:szCs w:val="28"/>
        </w:rPr>
        <w:t xml:space="preserve"> </w:t>
      </w:r>
      <w:r w:rsidR="00747F77" w:rsidRPr="00E05FDA">
        <w:rPr>
          <w:rFonts w:ascii="Times New Roman" w:eastAsia="Times New Roman" w:hAnsi="Times New Roman" w:cs="Times New Roman"/>
          <w:sz w:val="28"/>
          <w:szCs w:val="28"/>
        </w:rPr>
        <w:t>bày</w:t>
      </w:r>
      <w:r w:rsidR="00020A87" w:rsidRPr="00563C40">
        <w:rPr>
          <w:rFonts w:ascii="Times New Roman" w:eastAsia="Times New Roman" w:hAnsi="Times New Roman" w:cs="Times New Roman"/>
          <w:sz w:val="28"/>
          <w:szCs w:val="28"/>
        </w:rPr>
        <w:t xml:space="preserve"> ở trên ta tiếp tục khảo sát sự dao động kết hợp trong hệ thống gồm một chấm lượng tử có hai mức năng lượng </w:t>
      </w:r>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rPr>
              <m:t>1</m:t>
            </m:r>
          </m:sub>
        </m:sSub>
      </m:oMath>
      <w:r w:rsidR="00020A87" w:rsidRPr="00563C40">
        <w:rPr>
          <w:rFonts w:ascii="Times New Roman" w:eastAsia="Times New Roman" w:hAnsi="Times New Roman" w:cs="Times New Roman"/>
          <w:sz w:val="28"/>
          <w:szCs w:val="28"/>
        </w:rPr>
        <w:t xml:space="preserve"> và </w:t>
      </w:r>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rPr>
              <m:t>2</m:t>
            </m:r>
          </m:sub>
        </m:sSub>
      </m:oMath>
      <w:r w:rsidR="00020A87" w:rsidRPr="00563C40">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&gt;</m:t>
        </m:r>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rPr>
              <m:t>2</m:t>
            </m:r>
          </m:sub>
        </m:sSub>
      </m:oMath>
      <w:r w:rsidR="00020A87" w:rsidRPr="00563C40">
        <w:rPr>
          <w:rFonts w:ascii="Times New Roman" w:eastAsia="Times New Roman" w:hAnsi="Times New Roman" w:cs="Times New Roman"/>
          <w:sz w:val="28"/>
          <w:szCs w:val="28"/>
        </w:rPr>
        <w:t xml:space="preserve">) tương tác với trường điện từ lượng tử hóa trong một vi hốc và giả thiết rằng trường điện từ trong vi hốc chỉ có một kiểu dao động với năng lượng bằng </w:t>
      </w:r>
      <m:oMath>
        <m:r>
          <m:rPr>
            <m:sty m:val="p"/>
          </m:rPr>
          <w:rPr>
            <w:rFonts w:ascii="Cambria Math" w:eastAsia="Times New Roman" w:hAnsi="Cambria Math" w:cs="Times New Roman"/>
            <w:sz w:val="28"/>
            <w:szCs w:val="28"/>
            <w:lang w:val="fr-FR"/>
          </w:rPr>
          <m:t>Ω</m:t>
        </m:r>
      </m:oMath>
      <w:r w:rsidR="00020A87" w:rsidRPr="00563C40">
        <w:rPr>
          <w:rFonts w:ascii="Times New Roman" w:eastAsia="Times New Roman" w:hAnsi="Times New Roman" w:cs="Times New Roman"/>
          <w:sz w:val="28"/>
          <w:szCs w:val="28"/>
        </w:rPr>
        <w:t xml:space="preserve">. Nội dung nghiên cứu hệ thống này được gọi là điện động lực học trong vi hốc. Hamiltonian toàn phần của hệ điện động lực học trong vi hốc là sự mở rộng của Hamiltonian (16) và có dạng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687"/>
      </w:tblGrid>
      <w:tr w:rsidR="00020A87" w14:paraId="60B0AB89" w14:textId="77777777" w:rsidTr="009A0ED8">
        <w:tc>
          <w:tcPr>
            <w:tcW w:w="4630" w:type="pct"/>
            <w:vAlign w:val="center"/>
          </w:tcPr>
          <w:p w14:paraId="145A6CA7" w14:textId="77777777" w:rsidR="00020A87" w:rsidRDefault="00085110" w:rsidP="008063A5">
            <w:pPr>
              <w:widowControl w:val="0"/>
              <w:spacing w:after="60"/>
              <w:ind w:firstLine="284"/>
              <w:jc w:val="center"/>
              <w:rPr>
                <w:rFonts w:ascii="Times New Roman" w:eastAsia="Times New Roman" w:hAnsi="Times New Roman" w:cs="Times New Roman"/>
                <w:sz w:val="28"/>
                <w:szCs w:val="28"/>
                <w:lang w:val="fr-FR"/>
              </w:rPr>
            </w:pPr>
            <m:oMathPara>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H</m:t>
                    </m:r>
                  </m:e>
                  <m:sub>
                    <m:r>
                      <w:rPr>
                        <w:rFonts w:ascii="Cambria Math" w:eastAsia="Times New Roman" w:hAnsi="Cambria Math" w:cs="Times New Roman"/>
                        <w:sz w:val="28"/>
                        <w:szCs w:val="28"/>
                        <w:lang w:val="fr-FR"/>
                      </w:rPr>
                      <m:t>tot</m:t>
                    </m:r>
                  </m:sub>
                </m:sSub>
                <m:r>
                  <w:rPr>
                    <w:rFonts w:ascii="Cambria Math" w:eastAsia="Times New Roman" w:hAnsi="Times New Roman" w:cs="Times New Roman"/>
                    <w:sz w:val="28"/>
                    <w:szCs w:val="28"/>
                    <w:lang w:val="fr-FR"/>
                  </w:rPr>
                  <m:t>=</m:t>
                </m:r>
                <m:nary>
                  <m:naryPr>
                    <m:chr m:val="∑"/>
                    <m:limLoc m:val="undOvr"/>
                    <m:supHide m:val="1"/>
                    <m:ctrlPr>
                      <w:rPr>
                        <w:rFonts w:ascii="Cambria Math" w:eastAsia="Times New Roman" w:hAnsi="Times New Roman" w:cs="Times New Roman"/>
                        <w:i/>
                        <w:sz w:val="28"/>
                        <w:szCs w:val="28"/>
                        <w:lang w:val="fr-FR"/>
                      </w:rPr>
                    </m:ctrlPr>
                  </m:naryPr>
                  <m:sub>
                    <m:r>
                      <w:rPr>
                        <w:rFonts w:ascii="Cambria Math" w:eastAsia="Times New Roman" w:hAnsi="Cambria Math" w:cs="Times New Roman"/>
                        <w:sz w:val="28"/>
                        <w:szCs w:val="28"/>
                        <w:lang w:val="fr-FR"/>
                      </w:rPr>
                      <m:t>i</m:t>
                    </m:r>
                  </m:sub>
                  <m:sup/>
                  <m:e>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i</m:t>
                        </m:r>
                      </m:sub>
                    </m:sSub>
                  </m:e>
                </m:nary>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Cambria Math" w:cs="Times New Roman"/>
                        <w:sz w:val="28"/>
                        <w:szCs w:val="28"/>
                        <w:lang w:val="fr-FR"/>
                      </w:rPr>
                      <m:t>i</m:t>
                    </m:r>
                  </m:sub>
                </m:sSub>
                <m:r>
                  <w:rPr>
                    <w:rFonts w:ascii="Cambria Math" w:eastAsia="Times New Roman" w:hAnsi="Times New Roman" w:cs="Times New Roman"/>
                    <w:sz w:val="28"/>
                    <w:szCs w:val="28"/>
                    <w:lang w:val="fr-FR"/>
                  </w:rPr>
                  <m:t>+</m:t>
                </m:r>
                <m:r>
                  <m:rPr>
                    <m:sty m:val="p"/>
                  </m:rPr>
                  <w:rPr>
                    <w:rFonts w:ascii="Cambria Math" w:eastAsia="Times New Roman" w:hAnsi="Cambria Math" w:cs="Times New Roman"/>
                    <w:sz w:val="28"/>
                    <w:szCs w:val="28"/>
                    <w:lang w:val="fr-FR"/>
                  </w:rPr>
                  <m:t>Ω</m:t>
                </m:r>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γ</m:t>
                    </m:r>
                  </m:e>
                  <m:sup>
                    <m:r>
                      <w:rPr>
                        <w:rFonts w:ascii="Cambria Math" w:eastAsia="Times New Roman" w:hAnsi="Cambria Math" w:cs="Times New Roman"/>
                        <w:sz w:val="28"/>
                        <w:szCs w:val="28"/>
                        <w:lang w:val="fr-FR"/>
                      </w:rPr>
                      <m:t>+</m:t>
                    </m:r>
                  </m:sup>
                </m:sSup>
                <m:r>
                  <w:rPr>
                    <w:rFonts w:ascii="Cambria Math" w:eastAsia="Times New Roman" w:hAnsi="Cambria Math" w:cs="Times New Roman"/>
                    <w:sz w:val="28"/>
                    <w:szCs w:val="28"/>
                    <w:lang w:val="fr-FR"/>
                  </w:rPr>
                  <m:t xml:space="preserve"> </m:t>
                </m:r>
                <m:r>
                  <w:rPr>
                    <w:rFonts w:ascii="Cambria Math" w:eastAsia="Times New Roman" w:hAnsi="Cambria Math" w:cs="Times New Roman"/>
                    <w:sz w:val="28"/>
                    <w:szCs w:val="28"/>
                    <w:lang w:val="fr-FR"/>
                  </w:rPr>
                  <m:t>γ</m:t>
                </m:r>
                <m:r>
                  <w:rPr>
                    <w:rFonts w:ascii="Cambria Math" w:eastAsia="Times New Roman" w:hAnsi="Times New Roman" w:cs="Times New Roman"/>
                    <w:sz w:val="28"/>
                    <w:szCs w:val="28"/>
                    <w:lang w:val="fr-FR"/>
                  </w:rPr>
                  <m:t>+</m:t>
                </m:r>
                <m:f>
                  <m:fPr>
                    <m:ctrlPr>
                      <w:rPr>
                        <w:rFonts w:ascii="Cambria Math" w:eastAsia="Times New Roman" w:hAnsi="Times New Roman" w:cs="Times New Roman"/>
                        <w:i/>
                        <w:sz w:val="28"/>
                        <w:szCs w:val="28"/>
                        <w:lang w:val="fr-FR"/>
                      </w:rPr>
                    </m:ctrlPr>
                  </m:fPr>
                  <m:num>
                    <m:r>
                      <w:rPr>
                        <w:rFonts w:ascii="Cambria Math" w:eastAsia="Times New Roman" w:hAnsi="Times New Roman" w:cs="Times New Roman"/>
                        <w:sz w:val="28"/>
                        <w:szCs w:val="28"/>
                        <w:lang w:val="fr-FR"/>
                      </w:rPr>
                      <m:t>1</m:t>
                    </m:r>
                  </m:num>
                  <m:den>
                    <m:r>
                      <w:rPr>
                        <w:rFonts w:ascii="Cambria Math" w:eastAsia="Times New Roman" w:hAnsi="Times New Roman" w:cs="Times New Roman"/>
                        <w:sz w:val="28"/>
                        <w:szCs w:val="28"/>
                        <w:lang w:val="fr-FR"/>
                      </w:rPr>
                      <m:t>2</m:t>
                    </m:r>
                  </m:den>
                </m:f>
                <m:r>
                  <w:rPr>
                    <w:rFonts w:ascii="Cambria Math" w:eastAsia="Times New Roman" w:hAnsi="Cambria Math" w:cs="Times New Roman"/>
                    <w:sz w:val="28"/>
                    <w:szCs w:val="28"/>
                    <w:lang w:val="fr-FR"/>
                  </w:rPr>
                  <m:t>∆</m:t>
                </m:r>
                <m:d>
                  <m:dPr>
                    <m:ctrlPr>
                      <w:rPr>
                        <w:rFonts w:ascii="Cambria Math" w:eastAsia="Times New Roman" w:hAnsi="Times New Roman" w:cs="Times New Roman"/>
                        <w:i/>
                        <w:sz w:val="28"/>
                        <w:szCs w:val="28"/>
                        <w:lang w:val="fr-FR"/>
                      </w:rPr>
                    </m:ctrlPr>
                  </m:dPr>
                  <m:e>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γ</m:t>
                        </m:r>
                      </m:e>
                      <m:sup>
                        <m:r>
                          <w:rPr>
                            <w:rFonts w:ascii="Cambria Math" w:eastAsia="Times New Roman" w:hAnsi="Cambria Math" w:cs="Times New Roman"/>
                            <w:sz w:val="28"/>
                            <w:szCs w:val="28"/>
                            <w:lang w:val="fr-FR"/>
                          </w:rPr>
                          <m:t>+</m:t>
                        </m:r>
                      </m:sup>
                    </m:sSup>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2</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1</m:t>
                        </m:r>
                      </m:sub>
                    </m:sSub>
                    <m:r>
                      <w:rPr>
                        <w:rFonts w:ascii="Cambria Math" w:eastAsia="Times New Roman" w:hAnsi="Times New Roman" w:cs="Times New Roman"/>
                        <w:sz w:val="28"/>
                        <w:szCs w:val="28"/>
                        <w:lang w:val="fr-FR"/>
                      </w:rPr>
                      <m:t>+</m:t>
                    </m:r>
                    <m:sSubSup>
                      <m:sSubSupPr>
                        <m:ctrlPr>
                          <w:rPr>
                            <w:rFonts w:ascii="Cambria Math" w:eastAsia="Times New Roman" w:hAnsi="Times New Roman" w:cs="Times New Roman"/>
                            <w:i/>
                            <w:sz w:val="28"/>
                            <w:szCs w:val="28"/>
                            <w:lang w:val="fr-FR"/>
                          </w:rPr>
                        </m:ctrlPr>
                      </m:sSubSup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1</m:t>
                        </m:r>
                      </m:sub>
                      <m:sup>
                        <m:r>
                          <w:rPr>
                            <w:rFonts w:ascii="Cambria Math" w:eastAsia="Times New Roman" w:hAnsi="Times New Roman" w:cs="Times New Roman"/>
                            <w:sz w:val="28"/>
                            <w:szCs w:val="28"/>
                            <w:lang w:val="fr-FR"/>
                          </w:rPr>
                          <m:t>+</m:t>
                        </m:r>
                      </m:sup>
                    </m:sSubSup>
                    <m:sSub>
                      <m:sSubPr>
                        <m:ctrlPr>
                          <w:rPr>
                            <w:rFonts w:ascii="Cambria Math" w:eastAsia="Times New Roman" w:hAnsi="Times New Roman" w:cs="Times New Roman"/>
                            <w:i/>
                            <w:sz w:val="28"/>
                            <w:szCs w:val="28"/>
                            <w:lang w:val="fr-FR"/>
                          </w:rPr>
                        </m:ctrlPr>
                      </m:sSubPr>
                      <m:e>
                        <m:r>
                          <w:rPr>
                            <w:rFonts w:ascii="Cambria Math" w:eastAsia="Times New Roman" w:hAnsi="Cambria Math" w:cs="Times New Roman"/>
                            <w:sz w:val="28"/>
                            <w:szCs w:val="28"/>
                            <w:lang w:val="fr-FR"/>
                          </w:rPr>
                          <m:t>c</m:t>
                        </m:r>
                      </m:e>
                      <m:sub>
                        <m:r>
                          <w:rPr>
                            <w:rFonts w:ascii="Cambria Math" w:eastAsia="Times New Roman" w:hAnsi="Times New Roman" w:cs="Times New Roman"/>
                            <w:sz w:val="28"/>
                            <w:szCs w:val="28"/>
                            <w:lang w:val="fr-FR"/>
                          </w:rPr>
                          <m:t>2</m:t>
                        </m:r>
                      </m:sub>
                    </m:sSub>
                    <m:r>
                      <w:rPr>
                        <w:rFonts w:ascii="Cambria Math" w:eastAsia="Times New Roman" w:hAnsi="Cambria Math" w:cs="Times New Roman"/>
                        <w:sz w:val="28"/>
                        <w:szCs w:val="28"/>
                        <w:lang w:val="fr-FR"/>
                      </w:rPr>
                      <m:t>γ</m:t>
                    </m:r>
                  </m:e>
                </m:d>
                <m:r>
                  <w:rPr>
                    <w:rFonts w:ascii="Cambria Math" w:eastAsia="Times New Roman" w:hAnsi="Times New Roman" w:cs="Times New Roman"/>
                    <w:sz w:val="28"/>
                    <w:szCs w:val="28"/>
                    <w:lang w:val="fr-FR"/>
                  </w:rPr>
                  <m:t>,</m:t>
                </m:r>
              </m:oMath>
            </m:oMathPara>
          </w:p>
        </w:tc>
        <w:tc>
          <w:tcPr>
            <w:tcW w:w="370" w:type="pct"/>
            <w:vAlign w:val="center"/>
          </w:tcPr>
          <w:p w14:paraId="6C06ECA0" w14:textId="77777777" w:rsidR="00020A87" w:rsidRDefault="00355EEA" w:rsidP="008063A5">
            <w:pPr>
              <w:widowControl w:val="0"/>
              <w:spacing w:after="60"/>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(23)</w:t>
            </w:r>
          </w:p>
        </w:tc>
      </w:tr>
    </w:tbl>
    <w:p w14:paraId="74B198E2" w14:textId="77777777" w:rsidR="00020A87" w:rsidRDefault="00355EEA" w:rsidP="008063A5">
      <w:pPr>
        <w:widowControl w:val="0"/>
        <w:spacing w:after="60" w:line="240" w:lineRule="auto"/>
        <w:rPr>
          <w:rFonts w:ascii="Times New Roman" w:eastAsia="Times New Roman" w:hAnsi="Times New Roman" w:cs="Times New Roman"/>
          <w:sz w:val="28"/>
          <w:szCs w:val="28"/>
          <w:lang w:val="fr-FR"/>
        </w:rPr>
      </w:pPr>
      <w:r w:rsidRPr="00355EEA">
        <w:rPr>
          <w:rFonts w:ascii="Times New Roman" w:eastAsia="Times New Roman" w:hAnsi="Times New Roman" w:cs="Times New Roman"/>
          <w:sz w:val="28"/>
          <w:szCs w:val="28"/>
          <w:lang w:val="fr-FR"/>
        </w:rPr>
        <w:t xml:space="preserve">trong đó </w:t>
      </w:r>
      <m:oMath>
        <m:r>
          <w:rPr>
            <w:rFonts w:ascii="Cambria Math" w:eastAsia="Times New Roman" w:hAnsi="Cambria Math" w:cs="Times New Roman"/>
            <w:sz w:val="28"/>
            <w:szCs w:val="28"/>
            <w:lang w:val="fr-FR"/>
          </w:rPr>
          <m:t>γ</m:t>
        </m:r>
      </m:oMath>
      <w:r w:rsidRPr="00355EEA">
        <w:rPr>
          <w:rFonts w:ascii="Times New Roman" w:eastAsia="Times New Roman" w:hAnsi="Times New Roman" w:cs="Times New Roman"/>
          <w:sz w:val="28"/>
          <w:szCs w:val="28"/>
          <w:lang w:val="fr-FR"/>
        </w:rPr>
        <w:t xml:space="preserve"> và </w:t>
      </w:r>
      <m:oMath>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γ</m:t>
            </m:r>
          </m:e>
          <m:sup>
            <m:r>
              <w:rPr>
                <w:rFonts w:ascii="Cambria Math" w:eastAsia="Times New Roman" w:hAnsi="Cambria Math" w:cs="Times New Roman"/>
                <w:sz w:val="28"/>
                <w:szCs w:val="28"/>
                <w:lang w:val="fr-FR"/>
              </w:rPr>
              <m:t>+</m:t>
            </m:r>
          </m:sup>
        </m:sSup>
      </m:oMath>
      <w:r w:rsidRPr="00355EEA">
        <w:rPr>
          <w:rFonts w:ascii="Times New Roman" w:eastAsia="Times New Roman" w:hAnsi="Times New Roman" w:cs="Times New Roman"/>
          <w:sz w:val="28"/>
          <w:szCs w:val="28"/>
          <w:lang w:val="fr-FR"/>
        </w:rPr>
        <w:t xml:space="preserve"> l</w:t>
      </w:r>
      <w:r>
        <w:rPr>
          <w:rFonts w:ascii="Times New Roman" w:eastAsia="Times New Roman" w:hAnsi="Times New Roman" w:cs="Times New Roman"/>
          <w:sz w:val="28"/>
          <w:szCs w:val="28"/>
          <w:lang w:val="fr-FR"/>
        </w:rPr>
        <w:t>à các toán tử hủy và sinh photon.</w:t>
      </w:r>
    </w:p>
    <w:p w14:paraId="5C430871" w14:textId="24FB41DA" w:rsidR="00355EEA" w:rsidRPr="00355EEA" w:rsidRDefault="00355EEA" w:rsidP="008063A5">
      <w:pPr>
        <w:widowControl w:val="0"/>
        <w:spacing w:after="60" w:line="240" w:lineRule="auto"/>
        <w:ind w:firstLine="284"/>
        <w:jc w:val="both"/>
        <w:rPr>
          <w:rFonts w:ascii="Times New Roman" w:eastAsia="Times New Roman" w:hAnsi="Times New Roman" w:cs="Times New Roman"/>
          <w:sz w:val="28"/>
          <w:szCs w:val="28"/>
          <w:lang w:val="fr-FR"/>
        </w:rPr>
      </w:pPr>
      <w:r w:rsidRPr="00355EEA">
        <w:rPr>
          <w:rFonts w:ascii="Times New Roman" w:eastAsia="Times New Roman" w:hAnsi="Times New Roman" w:cs="Times New Roman"/>
          <w:sz w:val="28"/>
          <w:szCs w:val="28"/>
          <w:lang w:val="fr-FR"/>
        </w:rPr>
        <w:t>Ký hiệu số photon trong vi hốc l</w:t>
      </w:r>
      <w:r>
        <w:rPr>
          <w:rFonts w:ascii="Times New Roman" w:eastAsia="Times New Roman" w:hAnsi="Times New Roman" w:cs="Times New Roman"/>
          <w:sz w:val="28"/>
          <w:szCs w:val="28"/>
          <w:lang w:val="fr-FR"/>
        </w:rPr>
        <w:t xml:space="preserve">à </w:t>
      </w:r>
      <m:oMath>
        <m:r>
          <w:rPr>
            <w:rFonts w:ascii="Cambria Math" w:eastAsia="Times New Roman" w:hAnsi="Cambria Math" w:cs="Times New Roman"/>
            <w:sz w:val="28"/>
            <w:szCs w:val="28"/>
            <w:lang w:val="fr-FR"/>
          </w:rPr>
          <m:t>n</m:t>
        </m:r>
      </m:oMath>
      <w:r>
        <w:rPr>
          <w:rFonts w:ascii="Times New Roman" w:eastAsia="Times New Roman" w:hAnsi="Times New Roman" w:cs="Times New Roman"/>
          <w:sz w:val="28"/>
          <w:szCs w:val="28"/>
          <w:lang w:val="fr-FR"/>
        </w:rPr>
        <w:t xml:space="preserve">. </w:t>
      </w:r>
      <w:r w:rsidRPr="00355EEA">
        <w:rPr>
          <w:rFonts w:ascii="Times New Roman" w:eastAsia="Times New Roman" w:hAnsi="Times New Roman" w:cs="Times New Roman"/>
          <w:sz w:val="28"/>
          <w:szCs w:val="28"/>
          <w:lang w:val="fr-FR"/>
        </w:rPr>
        <w:t xml:space="preserve">Từ biểu thức (23) của </w:t>
      </w:r>
      <w:r>
        <w:rPr>
          <w:rFonts w:ascii="Times New Roman" w:eastAsia="Times New Roman" w:hAnsi="Times New Roman" w:cs="Times New Roman"/>
          <w:sz w:val="28"/>
          <w:szCs w:val="28"/>
          <w:lang w:val="fr-FR"/>
        </w:rPr>
        <w:t>H</w:t>
      </w:r>
      <w:r w:rsidRPr="00355EEA">
        <w:rPr>
          <w:rFonts w:ascii="Times New Roman" w:eastAsia="Times New Roman" w:hAnsi="Times New Roman" w:cs="Times New Roman"/>
          <w:sz w:val="28"/>
          <w:szCs w:val="28"/>
          <w:lang w:val="fr-FR"/>
        </w:rPr>
        <w:t>amiltonian toàn ph</w:t>
      </w:r>
      <w:r>
        <w:rPr>
          <w:rFonts w:ascii="Times New Roman" w:eastAsia="Times New Roman" w:hAnsi="Times New Roman" w:cs="Times New Roman"/>
          <w:sz w:val="28"/>
          <w:szCs w:val="28"/>
          <w:lang w:val="fr-FR"/>
        </w:rPr>
        <w:t>ần suy ra các biểu thức của độ dịch chuyển</w:t>
      </w:r>
      <w:r w:rsidR="001C65B4">
        <w:rPr>
          <w:rFonts w:ascii="Times New Roman" w:eastAsia="Times New Roman" w:hAnsi="Times New Roman" w:cs="Times New Roman"/>
          <w:sz w:val="28"/>
          <w:szCs w:val="28"/>
          <w:lang w:val="fr-FR"/>
        </w:rPr>
        <w:t xml:space="preserve"> Lamb</w:t>
      </w:r>
      <w:r>
        <w:rPr>
          <w:rFonts w:ascii="Times New Roman" w:eastAsia="Times New Roman" w:hAnsi="Times New Roman" w:cs="Times New Roman"/>
          <w:sz w:val="28"/>
          <w:szCs w:val="28"/>
          <w:lang w:val="fr-FR"/>
        </w:rPr>
        <w:t xml:space="preserve"> </w:t>
      </w:r>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 xml:space="preserve"> δ</m:t>
            </m:r>
          </m:e>
          <m:sub>
            <m:r>
              <w:rPr>
                <w:rFonts w:ascii="Cambria Math" w:eastAsia="Times New Roman" w:hAnsi="Cambria Math" w:cs="Times New Roman"/>
                <w:sz w:val="28"/>
                <w:szCs w:val="28"/>
                <w:lang w:val="fr-FR"/>
              </w:rPr>
              <m:t>L</m:t>
            </m:r>
          </m:sub>
        </m:sSub>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1</m:t>
            </m:r>
          </m:sub>
        </m:sSub>
      </m:oMath>
      <w:r>
        <w:rPr>
          <w:rFonts w:ascii="Times New Roman" w:eastAsia="Times New Roman" w:hAnsi="Times New Roman" w:cs="Times New Roman"/>
          <w:sz w:val="28"/>
          <w:szCs w:val="28"/>
          <w:lang w:val="fr-FR"/>
        </w:rPr>
        <w:t xml:space="preserve"> của mức năng lượng </w:t>
      </w:r>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1</m:t>
            </m:r>
          </m:sub>
        </m:sSub>
      </m:oMath>
      <w:r>
        <w:rPr>
          <w:rFonts w:ascii="Times New Roman" w:eastAsia="Times New Roman" w:hAnsi="Times New Roman" w:cs="Times New Roman"/>
          <w:sz w:val="28"/>
          <w:szCs w:val="28"/>
          <w:lang w:val="fr-FR"/>
        </w:rPr>
        <w:t xml:space="preserve"> cũng như các độ dịch chuyển</w:t>
      </w:r>
      <w:r w:rsidR="001C65B4">
        <w:rPr>
          <w:rFonts w:ascii="Times New Roman" w:eastAsia="Times New Roman" w:hAnsi="Times New Roman" w:cs="Times New Roman"/>
          <w:sz w:val="28"/>
          <w:szCs w:val="28"/>
          <w:lang w:val="fr-FR"/>
        </w:rPr>
        <w:t xml:space="preserve"> Stark</w:t>
      </w:r>
      <w:r>
        <w:rPr>
          <w:rFonts w:ascii="Times New Roman" w:eastAsia="Times New Roman" w:hAnsi="Times New Roman" w:cs="Times New Roman"/>
          <w:sz w:val="28"/>
          <w:szCs w:val="28"/>
          <w:lang w:val="fr-FR"/>
        </w:rPr>
        <w:t xml:space="preserve"> </w:t>
      </w:r>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s</m:t>
            </m:r>
          </m:sub>
        </m:sSub>
        <m:sSubSup>
          <m:sSubSupPr>
            <m:ctrlPr>
              <w:rPr>
                <w:rFonts w:ascii="Cambria Math" w:eastAsia="Times New Roman" w:hAnsi="Cambria Math" w:cs="Times New Roman"/>
                <w:i/>
                <w:sz w:val="28"/>
                <w:szCs w:val="28"/>
                <w:lang w:val="fr-FR"/>
              </w:rPr>
            </m:ctrlPr>
          </m:sSubSup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1</m:t>
            </m:r>
          </m:sub>
          <m:sup>
            <m:r>
              <w:rPr>
                <w:rFonts w:ascii="Cambria Math" w:eastAsia="Times New Roman" w:hAnsi="Cambria Math" w:cs="Times New Roman"/>
                <w:sz w:val="28"/>
                <w:szCs w:val="28"/>
                <w:lang w:val="fr-FR"/>
              </w:rPr>
              <m:t>n</m:t>
            </m:r>
          </m:sup>
        </m:sSubSup>
      </m:oMath>
      <w:r>
        <w:rPr>
          <w:rFonts w:ascii="Times New Roman" w:eastAsia="Times New Roman" w:hAnsi="Times New Roman" w:cs="Times New Roman"/>
          <w:sz w:val="28"/>
          <w:szCs w:val="28"/>
          <w:lang w:val="fr-FR"/>
        </w:rPr>
        <w:t xml:space="preserve"> và </w:t>
      </w:r>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s</m:t>
            </m:r>
          </m:sub>
        </m:sSub>
        <m:sSubSup>
          <m:sSubSupPr>
            <m:ctrlPr>
              <w:rPr>
                <w:rFonts w:ascii="Cambria Math" w:eastAsia="Times New Roman" w:hAnsi="Cambria Math" w:cs="Times New Roman"/>
                <w:i/>
                <w:sz w:val="28"/>
                <w:szCs w:val="28"/>
                <w:lang w:val="fr-FR"/>
              </w:rPr>
            </m:ctrlPr>
          </m:sSubSup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2</m:t>
            </m:r>
          </m:sub>
          <m:sup>
            <m:r>
              <w:rPr>
                <w:rFonts w:ascii="Cambria Math" w:eastAsia="Times New Roman" w:hAnsi="Cambria Math" w:cs="Times New Roman"/>
                <w:sz w:val="28"/>
                <w:szCs w:val="28"/>
                <w:lang w:val="fr-FR"/>
              </w:rPr>
              <m:t>n</m:t>
            </m:r>
          </m:sup>
        </m:sSubSup>
      </m:oMath>
      <w:r>
        <w:rPr>
          <w:rFonts w:ascii="Times New Roman" w:eastAsia="Times New Roman" w:hAnsi="Times New Roman" w:cs="Times New Roman"/>
          <w:sz w:val="28"/>
          <w:szCs w:val="28"/>
          <w:lang w:val="fr-FR"/>
        </w:rPr>
        <w:t xml:space="preserve"> của các mức năng lượng trong chấm lượng tử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687"/>
      </w:tblGrid>
      <w:tr w:rsidR="00355EEA" w:rsidRPr="00355EEA" w14:paraId="119A7965" w14:textId="77777777" w:rsidTr="009A0ED8">
        <w:tc>
          <w:tcPr>
            <w:tcW w:w="4630" w:type="pct"/>
            <w:vAlign w:val="center"/>
          </w:tcPr>
          <w:p w14:paraId="12A7B816" w14:textId="77777777" w:rsidR="00355EEA" w:rsidRPr="00355EEA" w:rsidRDefault="00085110" w:rsidP="008063A5">
            <w:pPr>
              <w:widowControl w:val="0"/>
              <w:spacing w:after="60"/>
              <w:ind w:firstLine="284"/>
              <w:jc w:val="center"/>
              <w:rPr>
                <w:rFonts w:ascii="Times New Roman" w:eastAsia="Times New Roman" w:hAnsi="Times New Roman" w:cs="Times New Roman"/>
                <w:sz w:val="28"/>
                <w:szCs w:val="28"/>
                <w:lang w:val="fr-FR"/>
              </w:rPr>
            </w:pPr>
            <m:oMathPara>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 xml:space="preserve"> </m:t>
                    </m:r>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L</m:t>
                    </m:r>
                  </m:sub>
                </m:sSub>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1</m:t>
                    </m:r>
                  </m:sub>
                </m:sSub>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E</m:t>
                    </m:r>
                    <m:r>
                      <w:rPr>
                        <w:rFonts w:ascii="Cambria Math" w:eastAsia="Times New Roman" w:hAnsi="Cambria Math" w:cs="Times New Roman"/>
                        <w:sz w:val="28"/>
                        <w:szCs w:val="28"/>
                        <w:lang w:val="fr-FR"/>
                      </w:rPr>
                      <m:t>-</m:t>
                    </m:r>
                    <m:r>
                      <m:rPr>
                        <m:sty m:val="p"/>
                      </m:rPr>
                      <w:rPr>
                        <w:rFonts w:ascii="Cambria Math" w:eastAsia="Times New Roman" w:hAnsi="Cambria Math" w:cs="Times New Roman"/>
                        <w:sz w:val="28"/>
                        <w:szCs w:val="28"/>
                        <w:lang w:val="fr-FR"/>
                      </w:rPr>
                      <m:t>Ω</m:t>
                    </m:r>
                  </m:num>
                  <m:den>
                    <m:r>
                      <w:rPr>
                        <w:rFonts w:ascii="Cambria Math" w:eastAsia="Times New Roman" w:hAnsi="Cambria Math" w:cs="Times New Roman"/>
                        <w:sz w:val="28"/>
                        <w:szCs w:val="28"/>
                        <w:lang w:val="fr-FR"/>
                      </w:rPr>
                      <m:t>2</m:t>
                    </m:r>
                  </m:den>
                </m:f>
                <m:d>
                  <m:dPr>
                    <m:ctrlPr>
                      <w:rPr>
                        <w:rFonts w:ascii="Cambria Math" w:eastAsia="Times New Roman" w:hAnsi="Cambria Math" w:cs="Times New Roman"/>
                        <w:i/>
                        <w:sz w:val="28"/>
                        <w:szCs w:val="28"/>
                        <w:lang w:val="fr-FR"/>
                      </w:rPr>
                    </m:ctrlPr>
                  </m:dPr>
                  <m:e>
                    <m:rad>
                      <m:radPr>
                        <m:degHide m:val="1"/>
                        <m:ctrlPr>
                          <w:rPr>
                            <w:rFonts w:ascii="Cambria Math" w:eastAsia="Times New Roman" w:hAnsi="Cambria Math" w:cs="Times New Roman"/>
                            <w:i/>
                            <w:sz w:val="28"/>
                            <w:szCs w:val="28"/>
                            <w:lang w:val="fr-FR"/>
                          </w:rPr>
                        </m:ctrlPr>
                      </m:radPr>
                      <m:deg/>
                      <m:e>
                        <m:r>
                          <w:rPr>
                            <w:rFonts w:ascii="Cambria Math" w:eastAsia="Times New Roman" w:hAnsi="Cambria Math" w:cs="Times New Roman"/>
                            <w:sz w:val="28"/>
                            <w:szCs w:val="28"/>
                            <w:lang w:val="fr-FR"/>
                          </w:rPr>
                          <m:t>1+</m:t>
                        </m:r>
                        <m:f>
                          <m:fPr>
                            <m:ctrlPr>
                              <w:rPr>
                                <w:rFonts w:ascii="Cambria Math" w:eastAsia="Times New Roman" w:hAnsi="Cambria Math" w:cs="Times New Roman"/>
                                <w:i/>
                                <w:sz w:val="28"/>
                                <w:szCs w:val="28"/>
                                <w:lang w:val="fr-FR"/>
                              </w:rPr>
                            </m:ctrlPr>
                          </m:fPr>
                          <m:num>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m:t>
                                </m:r>
                              </m:e>
                              <m:sup>
                                <m:r>
                                  <w:rPr>
                                    <w:rFonts w:ascii="Cambria Math" w:eastAsia="Times New Roman" w:hAnsi="Cambria Math" w:cs="Times New Roman"/>
                                    <w:sz w:val="28"/>
                                    <w:szCs w:val="28"/>
                                    <w:lang w:val="fr-FR"/>
                                  </w:rPr>
                                  <m:t>2</m:t>
                                </m:r>
                              </m:sup>
                            </m:sSup>
                          </m:num>
                          <m:den>
                            <m:sSup>
                              <m:sSupPr>
                                <m:ctrlPr>
                                  <w:rPr>
                                    <w:rFonts w:ascii="Cambria Math" w:eastAsia="Times New Roman" w:hAnsi="Cambria Math" w:cs="Times New Roman"/>
                                    <w:i/>
                                    <w:sz w:val="28"/>
                                    <w:szCs w:val="28"/>
                                    <w:lang w:val="fr-FR"/>
                                  </w:rPr>
                                </m:ctrlPr>
                              </m:sSupPr>
                              <m:e>
                                <m:d>
                                  <m:dPr>
                                    <m:ctrlPr>
                                      <w:rPr>
                                        <w:rFonts w:ascii="Cambria Math" w:eastAsia="Times New Roman" w:hAnsi="Cambria Math" w:cs="Times New Roman"/>
                                        <w:i/>
                                        <w:sz w:val="28"/>
                                        <w:szCs w:val="28"/>
                                        <w:lang w:val="fr-FR"/>
                                      </w:rPr>
                                    </m:ctrlPr>
                                  </m:dPr>
                                  <m:e>
                                    <m:r>
                                      <w:rPr>
                                        <w:rFonts w:ascii="Cambria Math" w:eastAsia="Times New Roman" w:hAnsi="Cambria Math" w:cs="Times New Roman"/>
                                        <w:sz w:val="28"/>
                                        <w:szCs w:val="28"/>
                                        <w:lang w:val="fr-FR"/>
                                      </w:rPr>
                                      <m:t>E</m:t>
                                    </m:r>
                                    <m:r>
                                      <w:rPr>
                                        <w:rFonts w:ascii="Cambria Math" w:eastAsia="Times New Roman" w:hAnsi="Cambria Math" w:cs="Times New Roman"/>
                                        <w:sz w:val="28"/>
                                        <w:szCs w:val="28"/>
                                        <w:lang w:val="fr-FR"/>
                                      </w:rPr>
                                      <m:t>-</m:t>
                                    </m:r>
                                    <m:r>
                                      <m:rPr>
                                        <m:sty m:val="p"/>
                                      </m:rPr>
                                      <w:rPr>
                                        <w:rFonts w:ascii="Cambria Math" w:eastAsia="Times New Roman" w:hAnsi="Cambria Math" w:cs="Times New Roman"/>
                                        <w:sz w:val="28"/>
                                        <w:szCs w:val="28"/>
                                        <w:lang w:val="fr-FR"/>
                                      </w:rPr>
                                      <m:t>Ω</m:t>
                                    </m:r>
                                  </m:e>
                                </m:d>
                              </m:e>
                              <m:sup>
                                <m:r>
                                  <w:rPr>
                                    <w:rFonts w:ascii="Cambria Math" w:eastAsia="Times New Roman" w:hAnsi="Cambria Math" w:cs="Times New Roman"/>
                                    <w:sz w:val="28"/>
                                    <w:szCs w:val="28"/>
                                    <w:lang w:val="fr-FR"/>
                                  </w:rPr>
                                  <m:t>2</m:t>
                                </m:r>
                              </m:sup>
                            </m:sSup>
                          </m:den>
                        </m:f>
                      </m:e>
                    </m:rad>
                    <m:r>
                      <w:rPr>
                        <w:rFonts w:ascii="Cambria Math" w:eastAsia="Times New Roman" w:hAnsi="Cambria Math" w:cs="Times New Roman"/>
                        <w:sz w:val="28"/>
                        <w:szCs w:val="28"/>
                        <w:lang w:val="fr-FR"/>
                      </w:rPr>
                      <m:t>-1</m:t>
                    </m:r>
                  </m:e>
                </m:d>
                <m:r>
                  <w:rPr>
                    <w:rFonts w:ascii="Cambria Math" w:eastAsia="Times New Roman" w:hAnsi="Cambria Math" w:cs="Times New Roman"/>
                    <w:sz w:val="28"/>
                    <w:szCs w:val="28"/>
                    <w:lang w:val="fr-FR"/>
                  </w:rPr>
                  <m:t>,</m:t>
                </m:r>
              </m:oMath>
            </m:oMathPara>
          </w:p>
        </w:tc>
        <w:tc>
          <w:tcPr>
            <w:tcW w:w="370" w:type="pct"/>
            <w:vAlign w:val="center"/>
          </w:tcPr>
          <w:p w14:paraId="474DE016" w14:textId="77777777" w:rsidR="00355EEA" w:rsidRPr="00355EEA" w:rsidRDefault="00355EEA" w:rsidP="008063A5">
            <w:pPr>
              <w:widowControl w:val="0"/>
              <w:spacing w:after="60"/>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(24)</w:t>
            </w:r>
          </w:p>
        </w:tc>
      </w:tr>
      <w:tr w:rsidR="00355EEA" w:rsidRPr="00355EEA" w14:paraId="7C2B7D35" w14:textId="77777777" w:rsidTr="009A0ED8">
        <w:tc>
          <w:tcPr>
            <w:tcW w:w="4630" w:type="pct"/>
            <w:vAlign w:val="center"/>
          </w:tcPr>
          <w:p w14:paraId="3E383843" w14:textId="77777777" w:rsidR="00355EEA" w:rsidRPr="00355EEA" w:rsidRDefault="00085110" w:rsidP="008063A5">
            <w:pPr>
              <w:widowControl w:val="0"/>
              <w:spacing w:after="60"/>
              <w:ind w:firstLine="284"/>
              <w:jc w:val="center"/>
              <w:rPr>
                <w:rFonts w:ascii="Times New Roman" w:eastAsia="Times New Roman" w:hAnsi="Times New Roman" w:cs="Times New Roman"/>
                <w:sz w:val="28"/>
                <w:szCs w:val="28"/>
                <w:lang w:val="fr-FR"/>
              </w:rPr>
            </w:pPr>
            <m:oMathPara>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s</m:t>
                    </m:r>
                  </m:sub>
                </m:sSub>
                <m:sSubSup>
                  <m:sSubSupPr>
                    <m:ctrlPr>
                      <w:rPr>
                        <w:rFonts w:ascii="Cambria Math" w:eastAsia="Times New Roman" w:hAnsi="Cambria Math" w:cs="Times New Roman"/>
                        <w:i/>
                        <w:sz w:val="28"/>
                        <w:szCs w:val="28"/>
                        <w:lang w:val="fr-FR"/>
                      </w:rPr>
                    </m:ctrlPr>
                  </m:sSubSup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1</m:t>
                    </m:r>
                  </m:sub>
                  <m:sup>
                    <m:r>
                      <w:rPr>
                        <w:rFonts w:ascii="Cambria Math" w:eastAsia="Times New Roman" w:hAnsi="Cambria Math" w:cs="Times New Roman"/>
                        <w:sz w:val="28"/>
                        <w:szCs w:val="28"/>
                        <w:lang w:val="fr-FR"/>
                      </w:rPr>
                      <m:t>n</m:t>
                    </m:r>
                  </m:sup>
                </m:sSubSup>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E</m:t>
                    </m:r>
                    <m:r>
                      <w:rPr>
                        <w:rFonts w:ascii="Cambria Math" w:eastAsia="Times New Roman" w:hAnsi="Cambria Math" w:cs="Times New Roman"/>
                        <w:sz w:val="28"/>
                        <w:szCs w:val="28"/>
                        <w:lang w:val="fr-FR"/>
                      </w:rPr>
                      <m:t>-</m:t>
                    </m:r>
                    <m:r>
                      <m:rPr>
                        <m:sty m:val="p"/>
                      </m:rPr>
                      <w:rPr>
                        <w:rFonts w:ascii="Cambria Math" w:eastAsia="Times New Roman" w:hAnsi="Cambria Math" w:cs="Times New Roman"/>
                        <w:sz w:val="28"/>
                        <w:szCs w:val="28"/>
                        <w:lang w:val="fr-FR"/>
                      </w:rPr>
                      <m:t>Ω</m:t>
                    </m:r>
                  </m:num>
                  <m:den>
                    <m:r>
                      <w:rPr>
                        <w:rFonts w:ascii="Cambria Math" w:eastAsia="Times New Roman" w:hAnsi="Cambria Math" w:cs="Times New Roman"/>
                        <w:sz w:val="28"/>
                        <w:szCs w:val="28"/>
                        <w:lang w:val="fr-FR"/>
                      </w:rPr>
                      <m:t>2</m:t>
                    </m:r>
                  </m:den>
                </m:f>
                <m:d>
                  <m:dPr>
                    <m:ctrlPr>
                      <w:rPr>
                        <w:rFonts w:ascii="Cambria Math" w:eastAsia="Times New Roman" w:hAnsi="Cambria Math" w:cs="Times New Roman"/>
                        <w:i/>
                        <w:sz w:val="28"/>
                        <w:szCs w:val="28"/>
                        <w:lang w:val="fr-FR"/>
                      </w:rPr>
                    </m:ctrlPr>
                  </m:dPr>
                  <m:e>
                    <m:rad>
                      <m:radPr>
                        <m:degHide m:val="1"/>
                        <m:ctrlPr>
                          <w:rPr>
                            <w:rFonts w:ascii="Cambria Math" w:eastAsia="Times New Roman" w:hAnsi="Cambria Math" w:cs="Times New Roman"/>
                            <w:i/>
                            <w:sz w:val="28"/>
                            <w:szCs w:val="28"/>
                            <w:lang w:val="fr-FR"/>
                          </w:rPr>
                        </m:ctrlPr>
                      </m:radPr>
                      <m:deg/>
                      <m:e>
                        <m:r>
                          <w:rPr>
                            <w:rFonts w:ascii="Cambria Math" w:eastAsia="Times New Roman" w:hAnsi="Cambria Math" w:cs="Times New Roman"/>
                            <w:sz w:val="28"/>
                            <w:szCs w:val="28"/>
                            <w:lang w:val="fr-FR"/>
                          </w:rPr>
                          <m:t>1+</m:t>
                        </m:r>
                        <m:f>
                          <m:fPr>
                            <m:ctrlPr>
                              <w:rPr>
                                <w:rFonts w:ascii="Cambria Math" w:eastAsia="Times New Roman" w:hAnsi="Cambria Math" w:cs="Times New Roman"/>
                                <w:i/>
                                <w:sz w:val="28"/>
                                <w:szCs w:val="28"/>
                                <w:lang w:val="fr-FR"/>
                              </w:rPr>
                            </m:ctrlPr>
                          </m:fPr>
                          <m:num>
                            <m:sSup>
                              <m:sSupPr>
                                <m:ctrlPr>
                                  <w:rPr>
                                    <w:rFonts w:ascii="Cambria Math" w:eastAsia="Times New Roman" w:hAnsi="Cambria Math" w:cs="Times New Roman"/>
                                    <w:i/>
                                    <w:sz w:val="28"/>
                                    <w:szCs w:val="28"/>
                                    <w:lang w:val="fr-FR"/>
                                  </w:rPr>
                                </m:ctrlPr>
                              </m:sSupPr>
                              <m:e>
                                <m:d>
                                  <m:dPr>
                                    <m:ctrlPr>
                                      <w:rPr>
                                        <w:rFonts w:ascii="Cambria Math" w:eastAsia="Times New Roman" w:hAnsi="Cambria Math" w:cs="Times New Roman"/>
                                        <w:i/>
                                        <w:sz w:val="28"/>
                                        <w:szCs w:val="28"/>
                                        <w:lang w:val="fr-FR"/>
                                      </w:rPr>
                                    </m:ctrlPr>
                                  </m:dPr>
                                  <m:e>
                                    <m:r>
                                      <w:rPr>
                                        <w:rFonts w:ascii="Cambria Math" w:eastAsia="Times New Roman" w:hAnsi="Cambria Math" w:cs="Times New Roman"/>
                                        <w:sz w:val="28"/>
                                        <w:szCs w:val="28"/>
                                        <w:lang w:val="fr-FR"/>
                                      </w:rPr>
                                      <m:t>n</m:t>
                                    </m:r>
                                    <m:r>
                                      <w:rPr>
                                        <w:rFonts w:ascii="Cambria Math" w:eastAsia="Times New Roman" w:hAnsi="Cambria Math" w:cs="Times New Roman"/>
                                        <w:sz w:val="28"/>
                                        <w:szCs w:val="28"/>
                                        <w:lang w:val="fr-FR"/>
                                      </w:rPr>
                                      <m:t>+1</m:t>
                                    </m:r>
                                  </m:e>
                                </m:d>
                              </m:e>
                              <m:sup>
                                <m:r>
                                  <w:rPr>
                                    <w:rFonts w:ascii="Cambria Math" w:eastAsia="Times New Roman" w:hAnsi="Cambria Math" w:cs="Times New Roman"/>
                                    <w:sz w:val="28"/>
                                    <w:szCs w:val="28"/>
                                    <w:lang w:val="fr-FR"/>
                                  </w:rPr>
                                  <m:t>2</m:t>
                                </m:r>
                              </m:sup>
                            </m:sSup>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m:t>
                                </m:r>
                              </m:e>
                              <m:sup>
                                <m:r>
                                  <w:rPr>
                                    <w:rFonts w:ascii="Cambria Math" w:eastAsia="Times New Roman" w:hAnsi="Cambria Math" w:cs="Times New Roman"/>
                                    <w:sz w:val="28"/>
                                    <w:szCs w:val="28"/>
                                    <w:lang w:val="fr-FR"/>
                                  </w:rPr>
                                  <m:t>2</m:t>
                                </m:r>
                              </m:sup>
                            </m:sSup>
                          </m:num>
                          <m:den>
                            <m:sSup>
                              <m:sSupPr>
                                <m:ctrlPr>
                                  <w:rPr>
                                    <w:rFonts w:ascii="Cambria Math" w:eastAsia="Times New Roman" w:hAnsi="Cambria Math" w:cs="Times New Roman"/>
                                    <w:i/>
                                    <w:sz w:val="28"/>
                                    <w:szCs w:val="28"/>
                                    <w:lang w:val="fr-FR"/>
                                  </w:rPr>
                                </m:ctrlPr>
                              </m:sSupPr>
                              <m:e>
                                <m:d>
                                  <m:dPr>
                                    <m:ctrlPr>
                                      <w:rPr>
                                        <w:rFonts w:ascii="Cambria Math" w:eastAsia="Times New Roman" w:hAnsi="Cambria Math" w:cs="Times New Roman"/>
                                        <w:i/>
                                        <w:sz w:val="28"/>
                                        <w:szCs w:val="28"/>
                                        <w:lang w:val="fr-FR"/>
                                      </w:rPr>
                                    </m:ctrlPr>
                                  </m:dPr>
                                  <m:e>
                                    <m:r>
                                      <w:rPr>
                                        <w:rFonts w:ascii="Cambria Math" w:eastAsia="Times New Roman" w:hAnsi="Cambria Math" w:cs="Times New Roman"/>
                                        <w:sz w:val="28"/>
                                        <w:szCs w:val="28"/>
                                        <w:lang w:val="fr-FR"/>
                                      </w:rPr>
                                      <m:t>E</m:t>
                                    </m:r>
                                    <m:r>
                                      <w:rPr>
                                        <w:rFonts w:ascii="Cambria Math" w:eastAsia="Times New Roman" w:hAnsi="Cambria Math" w:cs="Times New Roman"/>
                                        <w:sz w:val="28"/>
                                        <w:szCs w:val="28"/>
                                        <w:lang w:val="fr-FR"/>
                                      </w:rPr>
                                      <m:t>-</m:t>
                                    </m:r>
                                    <m:r>
                                      <m:rPr>
                                        <m:sty m:val="p"/>
                                      </m:rPr>
                                      <w:rPr>
                                        <w:rFonts w:ascii="Cambria Math" w:eastAsia="Times New Roman" w:hAnsi="Cambria Math" w:cs="Times New Roman"/>
                                        <w:sz w:val="28"/>
                                        <w:szCs w:val="28"/>
                                        <w:lang w:val="fr-FR"/>
                                      </w:rPr>
                                      <m:t>Ω</m:t>
                                    </m:r>
                                  </m:e>
                                </m:d>
                              </m:e>
                              <m:sup>
                                <m:r>
                                  <w:rPr>
                                    <w:rFonts w:ascii="Cambria Math" w:eastAsia="Times New Roman" w:hAnsi="Cambria Math" w:cs="Times New Roman"/>
                                    <w:sz w:val="28"/>
                                    <w:szCs w:val="28"/>
                                    <w:lang w:val="fr-FR"/>
                                  </w:rPr>
                                  <m:t>2</m:t>
                                </m:r>
                              </m:sup>
                            </m:sSup>
                          </m:den>
                        </m:f>
                      </m:e>
                    </m:rad>
                    <m:r>
                      <w:rPr>
                        <w:rFonts w:ascii="Cambria Math" w:eastAsia="Times New Roman" w:hAnsi="Cambria Math" w:cs="Times New Roman"/>
                        <w:sz w:val="28"/>
                        <w:szCs w:val="28"/>
                        <w:lang w:val="fr-FR"/>
                      </w:rPr>
                      <m:t>-1</m:t>
                    </m:r>
                  </m:e>
                </m:d>
                <m:r>
                  <w:rPr>
                    <w:rFonts w:ascii="Cambria Math" w:eastAsia="Times New Roman" w:hAnsi="Cambria Math" w:cs="Times New Roman"/>
                    <w:sz w:val="28"/>
                    <w:szCs w:val="28"/>
                    <w:lang w:val="fr-FR"/>
                  </w:rPr>
                  <m:t>,</m:t>
                </m:r>
              </m:oMath>
            </m:oMathPara>
          </w:p>
        </w:tc>
        <w:tc>
          <w:tcPr>
            <w:tcW w:w="370" w:type="pct"/>
            <w:vAlign w:val="center"/>
          </w:tcPr>
          <w:p w14:paraId="0DD33F2E" w14:textId="77777777" w:rsidR="00355EEA" w:rsidRPr="00355EEA" w:rsidRDefault="00355EEA" w:rsidP="008063A5">
            <w:pPr>
              <w:widowControl w:val="0"/>
              <w:spacing w:after="60"/>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(25)</w:t>
            </w:r>
          </w:p>
        </w:tc>
      </w:tr>
      <w:tr w:rsidR="00355EEA" w:rsidRPr="00355EEA" w14:paraId="1DA151BE" w14:textId="77777777" w:rsidTr="009A0ED8">
        <w:tc>
          <w:tcPr>
            <w:tcW w:w="4630" w:type="pct"/>
            <w:vAlign w:val="center"/>
          </w:tcPr>
          <w:p w14:paraId="6827E0AF" w14:textId="77777777" w:rsidR="00355EEA" w:rsidRPr="00355EEA" w:rsidRDefault="00085110" w:rsidP="008063A5">
            <w:pPr>
              <w:widowControl w:val="0"/>
              <w:spacing w:after="60"/>
              <w:ind w:firstLine="284"/>
              <w:jc w:val="center"/>
              <w:rPr>
                <w:rFonts w:ascii="Times New Roman" w:eastAsia="Times New Roman" w:hAnsi="Times New Roman" w:cs="Times New Roman"/>
                <w:sz w:val="28"/>
                <w:szCs w:val="28"/>
                <w:lang w:val="fr-FR"/>
              </w:rPr>
            </w:pPr>
            <m:oMathPara>
              <m:oMath>
                <m:sSub>
                  <m:sSubPr>
                    <m:ctrlPr>
                      <w:rPr>
                        <w:rFonts w:ascii="Cambria Math" w:eastAsia="Times New Roman" w:hAnsi="Cambria Math" w:cs="Times New Roman"/>
                        <w:i/>
                        <w:sz w:val="28"/>
                        <w:szCs w:val="28"/>
                        <w:lang w:val="fr-FR"/>
                      </w:rPr>
                    </m:ctrlPr>
                  </m:sSubPr>
                  <m:e>
                    <m:r>
                      <w:rPr>
                        <w:rFonts w:ascii="Cambria Math" w:eastAsia="Times New Roman" w:hAnsi="Cambria Math" w:cs="Times New Roman"/>
                        <w:sz w:val="28"/>
                        <w:szCs w:val="28"/>
                        <w:lang w:val="fr-FR"/>
                      </w:rPr>
                      <m:t>δ</m:t>
                    </m:r>
                  </m:e>
                  <m:sub>
                    <m:r>
                      <w:rPr>
                        <w:rFonts w:ascii="Cambria Math" w:eastAsia="Times New Roman" w:hAnsi="Cambria Math" w:cs="Times New Roman"/>
                        <w:sz w:val="28"/>
                        <w:szCs w:val="28"/>
                        <w:lang w:val="fr-FR"/>
                      </w:rPr>
                      <m:t>s</m:t>
                    </m:r>
                  </m:sub>
                </m:sSub>
                <m:sSubSup>
                  <m:sSubSupPr>
                    <m:ctrlPr>
                      <w:rPr>
                        <w:rFonts w:ascii="Cambria Math" w:eastAsia="Times New Roman" w:hAnsi="Cambria Math" w:cs="Times New Roman"/>
                        <w:i/>
                        <w:sz w:val="28"/>
                        <w:szCs w:val="28"/>
                        <w:lang w:val="fr-FR"/>
                      </w:rPr>
                    </m:ctrlPr>
                  </m:sSubSupPr>
                  <m:e>
                    <m:r>
                      <w:rPr>
                        <w:rFonts w:ascii="Cambria Math" w:eastAsia="Times New Roman" w:hAnsi="Cambria Math" w:cs="Times New Roman"/>
                        <w:sz w:val="28"/>
                        <w:szCs w:val="28"/>
                        <w:lang w:val="fr-FR"/>
                      </w:rPr>
                      <m:t>E</m:t>
                    </m:r>
                  </m:e>
                  <m:sub>
                    <m:r>
                      <w:rPr>
                        <w:rFonts w:ascii="Cambria Math" w:eastAsia="Times New Roman" w:hAnsi="Cambria Math" w:cs="Times New Roman"/>
                        <w:sz w:val="28"/>
                        <w:szCs w:val="28"/>
                        <w:lang w:val="fr-FR"/>
                      </w:rPr>
                      <m:t>2</m:t>
                    </m:r>
                  </m:sub>
                  <m:sup>
                    <m:r>
                      <w:rPr>
                        <w:rFonts w:ascii="Cambria Math" w:eastAsia="Times New Roman" w:hAnsi="Cambria Math" w:cs="Times New Roman"/>
                        <w:sz w:val="28"/>
                        <w:szCs w:val="28"/>
                        <w:lang w:val="fr-FR"/>
                      </w:rPr>
                      <m:t>n</m:t>
                    </m:r>
                  </m:sup>
                </m:sSubSup>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E</m:t>
                    </m:r>
                    <m:r>
                      <w:rPr>
                        <w:rFonts w:ascii="Cambria Math" w:eastAsia="Times New Roman" w:hAnsi="Cambria Math" w:cs="Times New Roman"/>
                        <w:sz w:val="28"/>
                        <w:szCs w:val="28"/>
                        <w:lang w:val="fr-FR"/>
                      </w:rPr>
                      <m:t>-</m:t>
                    </m:r>
                    <m:r>
                      <m:rPr>
                        <m:sty m:val="p"/>
                      </m:rPr>
                      <w:rPr>
                        <w:rFonts w:ascii="Cambria Math" w:eastAsia="Times New Roman" w:hAnsi="Cambria Math" w:cs="Times New Roman"/>
                        <w:sz w:val="28"/>
                        <w:szCs w:val="28"/>
                        <w:lang w:val="fr-FR"/>
                      </w:rPr>
                      <m:t>Ω</m:t>
                    </m:r>
                  </m:num>
                  <m:den>
                    <m:r>
                      <w:rPr>
                        <w:rFonts w:ascii="Cambria Math" w:eastAsia="Times New Roman" w:hAnsi="Cambria Math" w:cs="Times New Roman"/>
                        <w:sz w:val="28"/>
                        <w:szCs w:val="28"/>
                        <w:lang w:val="fr-FR"/>
                      </w:rPr>
                      <m:t>2</m:t>
                    </m:r>
                  </m:den>
                </m:f>
                <m:d>
                  <m:dPr>
                    <m:ctrlPr>
                      <w:rPr>
                        <w:rFonts w:ascii="Cambria Math" w:eastAsia="Times New Roman" w:hAnsi="Cambria Math" w:cs="Times New Roman"/>
                        <w:i/>
                        <w:sz w:val="28"/>
                        <w:szCs w:val="28"/>
                        <w:lang w:val="fr-FR"/>
                      </w:rPr>
                    </m:ctrlPr>
                  </m:dPr>
                  <m:e>
                    <m:rad>
                      <m:radPr>
                        <m:degHide m:val="1"/>
                        <m:ctrlPr>
                          <w:rPr>
                            <w:rFonts w:ascii="Cambria Math" w:eastAsia="Times New Roman" w:hAnsi="Cambria Math" w:cs="Times New Roman"/>
                            <w:i/>
                            <w:sz w:val="28"/>
                            <w:szCs w:val="28"/>
                            <w:lang w:val="fr-FR"/>
                          </w:rPr>
                        </m:ctrlPr>
                      </m:radPr>
                      <m:deg/>
                      <m:e>
                        <m:r>
                          <w:rPr>
                            <w:rFonts w:ascii="Cambria Math" w:eastAsia="Times New Roman" w:hAnsi="Cambria Math" w:cs="Times New Roman"/>
                            <w:sz w:val="28"/>
                            <w:szCs w:val="28"/>
                            <w:lang w:val="fr-FR"/>
                          </w:rPr>
                          <m:t>1+</m:t>
                        </m:r>
                        <m:f>
                          <m:fPr>
                            <m:ctrlPr>
                              <w:rPr>
                                <w:rFonts w:ascii="Cambria Math" w:eastAsia="Times New Roman" w:hAnsi="Cambria Math" w:cs="Times New Roman"/>
                                <w:i/>
                                <w:sz w:val="28"/>
                                <w:szCs w:val="28"/>
                                <w:lang w:val="fr-FR"/>
                              </w:rPr>
                            </m:ctrlPr>
                          </m:fPr>
                          <m:num>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n</m:t>
                                </m:r>
                              </m:e>
                              <m:sup>
                                <m:r>
                                  <w:rPr>
                                    <w:rFonts w:ascii="Cambria Math" w:eastAsia="Times New Roman" w:hAnsi="Cambria Math" w:cs="Times New Roman"/>
                                    <w:sz w:val="28"/>
                                    <w:szCs w:val="28"/>
                                    <w:lang w:val="fr-FR"/>
                                  </w:rPr>
                                  <m:t>2</m:t>
                                </m:r>
                              </m:sup>
                            </m:sSup>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m:t>
                                </m:r>
                              </m:e>
                              <m:sup>
                                <m:r>
                                  <w:rPr>
                                    <w:rFonts w:ascii="Cambria Math" w:eastAsia="Times New Roman" w:hAnsi="Cambria Math" w:cs="Times New Roman"/>
                                    <w:sz w:val="28"/>
                                    <w:szCs w:val="28"/>
                                    <w:lang w:val="fr-FR"/>
                                  </w:rPr>
                                  <m:t>2</m:t>
                                </m:r>
                              </m:sup>
                            </m:sSup>
                          </m:num>
                          <m:den>
                            <m:sSup>
                              <m:sSupPr>
                                <m:ctrlPr>
                                  <w:rPr>
                                    <w:rFonts w:ascii="Cambria Math" w:eastAsia="Times New Roman" w:hAnsi="Cambria Math" w:cs="Times New Roman"/>
                                    <w:i/>
                                    <w:sz w:val="28"/>
                                    <w:szCs w:val="28"/>
                                    <w:lang w:val="fr-FR"/>
                                  </w:rPr>
                                </m:ctrlPr>
                              </m:sSupPr>
                              <m:e>
                                <m:d>
                                  <m:dPr>
                                    <m:ctrlPr>
                                      <w:rPr>
                                        <w:rFonts w:ascii="Cambria Math" w:eastAsia="Times New Roman" w:hAnsi="Cambria Math" w:cs="Times New Roman"/>
                                        <w:i/>
                                        <w:sz w:val="28"/>
                                        <w:szCs w:val="28"/>
                                        <w:lang w:val="fr-FR"/>
                                      </w:rPr>
                                    </m:ctrlPr>
                                  </m:dPr>
                                  <m:e>
                                    <m:r>
                                      <w:rPr>
                                        <w:rFonts w:ascii="Cambria Math" w:eastAsia="Times New Roman" w:hAnsi="Cambria Math" w:cs="Times New Roman"/>
                                        <w:sz w:val="28"/>
                                        <w:szCs w:val="28"/>
                                        <w:lang w:val="fr-FR"/>
                                      </w:rPr>
                                      <m:t>E</m:t>
                                    </m:r>
                                    <m:r>
                                      <w:rPr>
                                        <w:rFonts w:ascii="Cambria Math" w:eastAsia="Times New Roman" w:hAnsi="Cambria Math" w:cs="Times New Roman"/>
                                        <w:sz w:val="28"/>
                                        <w:szCs w:val="28"/>
                                        <w:lang w:val="fr-FR"/>
                                      </w:rPr>
                                      <m:t>-</m:t>
                                    </m:r>
                                    <m:r>
                                      <m:rPr>
                                        <m:sty m:val="p"/>
                                      </m:rPr>
                                      <w:rPr>
                                        <w:rFonts w:ascii="Cambria Math" w:eastAsia="Times New Roman" w:hAnsi="Cambria Math" w:cs="Times New Roman"/>
                                        <w:sz w:val="28"/>
                                        <w:szCs w:val="28"/>
                                        <w:lang w:val="fr-FR"/>
                                      </w:rPr>
                                      <m:t>Ω</m:t>
                                    </m:r>
                                  </m:e>
                                </m:d>
                              </m:e>
                              <m:sup>
                                <m:r>
                                  <w:rPr>
                                    <w:rFonts w:ascii="Cambria Math" w:eastAsia="Times New Roman" w:hAnsi="Cambria Math" w:cs="Times New Roman"/>
                                    <w:sz w:val="28"/>
                                    <w:szCs w:val="28"/>
                                    <w:lang w:val="fr-FR"/>
                                  </w:rPr>
                                  <m:t>2</m:t>
                                </m:r>
                              </m:sup>
                            </m:sSup>
                          </m:den>
                        </m:f>
                      </m:e>
                    </m:rad>
                    <m:r>
                      <w:rPr>
                        <w:rFonts w:ascii="Cambria Math" w:eastAsia="Times New Roman" w:hAnsi="Cambria Math" w:cs="Times New Roman"/>
                        <w:sz w:val="28"/>
                        <w:szCs w:val="28"/>
                        <w:lang w:val="fr-FR"/>
                      </w:rPr>
                      <m:t>-1</m:t>
                    </m:r>
                  </m:e>
                </m:d>
                <m:r>
                  <w:rPr>
                    <w:rFonts w:ascii="Cambria Math" w:eastAsia="Times New Roman" w:hAnsi="Cambria Math" w:cs="Times New Roman"/>
                    <w:sz w:val="28"/>
                    <w:szCs w:val="28"/>
                    <w:lang w:val="fr-FR"/>
                  </w:rPr>
                  <m:t>.</m:t>
                </m:r>
              </m:oMath>
            </m:oMathPara>
          </w:p>
        </w:tc>
        <w:tc>
          <w:tcPr>
            <w:tcW w:w="370" w:type="pct"/>
            <w:vAlign w:val="center"/>
          </w:tcPr>
          <w:p w14:paraId="5CE378E2" w14:textId="77777777" w:rsidR="00355EEA" w:rsidRPr="00355EEA" w:rsidRDefault="00355EEA" w:rsidP="008063A5">
            <w:pPr>
              <w:widowControl w:val="0"/>
              <w:spacing w:after="60"/>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(26)</w:t>
            </w:r>
          </w:p>
        </w:tc>
      </w:tr>
    </w:tbl>
    <w:p w14:paraId="61EA2B78" w14:textId="77777777" w:rsidR="007D4BED" w:rsidRPr="00476B07" w:rsidRDefault="007D4BED" w:rsidP="008063A5">
      <w:pPr>
        <w:widowControl w:val="0"/>
        <w:tabs>
          <w:tab w:val="left" w:pos="459"/>
        </w:tabs>
        <w:spacing w:after="60" w:line="240" w:lineRule="auto"/>
        <w:ind w:firstLine="284"/>
        <w:jc w:val="right"/>
        <w:rPr>
          <w:rFonts w:ascii="Times New Roman" w:eastAsia="Times New Roman" w:hAnsi="Times New Roman" w:cs="Times New Roman"/>
          <w:b/>
          <w:bCs/>
          <w:caps/>
          <w:sz w:val="24"/>
          <w:szCs w:val="24"/>
          <w:lang w:val="fr-FR"/>
        </w:rPr>
      </w:pPr>
      <w:r w:rsidRPr="00476B07">
        <w:rPr>
          <w:rFonts w:ascii="Times New Roman" w:eastAsia="Times New Roman" w:hAnsi="Times New Roman" w:cs="Times New Roman"/>
          <w:b/>
          <w:bCs/>
          <w:caps/>
          <w:sz w:val="24"/>
          <w:szCs w:val="24"/>
          <w:lang w:val="fr-FR"/>
        </w:rPr>
        <w:t>NguyỄn BÍch HÀ</w:t>
      </w:r>
    </w:p>
    <w:p w14:paraId="65E4BA4E" w14:textId="3B317B47" w:rsidR="007D4BED" w:rsidRPr="00571759" w:rsidRDefault="007D4BED" w:rsidP="008063A5">
      <w:pPr>
        <w:widowControl w:val="0"/>
        <w:tabs>
          <w:tab w:val="left" w:pos="284"/>
        </w:tabs>
        <w:spacing w:after="60" w:line="240" w:lineRule="auto"/>
        <w:jc w:val="both"/>
        <w:rPr>
          <w:rFonts w:ascii="Times New Roman" w:eastAsia="Times New Roman" w:hAnsi="Times New Roman" w:cs="Times New Roman"/>
          <w:b/>
          <w:sz w:val="24"/>
          <w:szCs w:val="24"/>
          <w:lang w:val="fr-FR"/>
        </w:rPr>
      </w:pPr>
      <w:r w:rsidRPr="00571759">
        <w:rPr>
          <w:rFonts w:ascii="Times New Roman" w:eastAsia="Times New Roman" w:hAnsi="Times New Roman" w:cs="Times New Roman"/>
          <w:b/>
          <w:sz w:val="24"/>
          <w:szCs w:val="24"/>
          <w:lang w:val="fr-FR"/>
        </w:rPr>
        <w:t>Tài liệu tham khảo</w:t>
      </w:r>
    </w:p>
    <w:p w14:paraId="12CC38F3" w14:textId="4338F620" w:rsidR="007D4BED" w:rsidRPr="00571759" w:rsidRDefault="007D4BED" w:rsidP="008063A5">
      <w:pPr>
        <w:widowControl w:val="0"/>
        <w:numPr>
          <w:ilvl w:val="0"/>
          <w:numId w:val="6"/>
        </w:numPr>
        <w:tabs>
          <w:tab w:val="left" w:pos="284"/>
        </w:tabs>
        <w:spacing w:after="60" w:line="240" w:lineRule="auto"/>
        <w:ind w:left="0" w:firstLine="0"/>
        <w:contextualSpacing/>
        <w:jc w:val="both"/>
        <w:rPr>
          <w:rFonts w:ascii="Times New Roman" w:eastAsia="Times New Roman" w:hAnsi="Times New Roman" w:cs="Times New Roman"/>
          <w:sz w:val="24"/>
          <w:szCs w:val="24"/>
        </w:rPr>
      </w:pPr>
      <w:r w:rsidRPr="00571759">
        <w:rPr>
          <w:rFonts w:ascii="Times New Roman" w:eastAsia="Times New Roman" w:hAnsi="Times New Roman" w:cs="Times New Roman"/>
          <w:sz w:val="24"/>
          <w:szCs w:val="24"/>
        </w:rPr>
        <w:t xml:space="preserve">D. Bouwmecster, A. Ekert and A. Zeilinger, </w:t>
      </w:r>
      <w:r w:rsidRPr="00571759">
        <w:rPr>
          <w:rFonts w:ascii="Times New Roman" w:eastAsia="Times New Roman" w:hAnsi="Times New Roman" w:cs="Times New Roman"/>
          <w:i/>
          <w:sz w:val="24"/>
          <w:szCs w:val="24"/>
        </w:rPr>
        <w:t>The Physics of Quantum Information</w:t>
      </w:r>
      <w:r w:rsidRPr="00571759">
        <w:rPr>
          <w:rFonts w:ascii="Times New Roman" w:eastAsia="Times New Roman" w:hAnsi="Times New Roman" w:cs="Times New Roman"/>
          <w:sz w:val="24"/>
          <w:szCs w:val="24"/>
        </w:rPr>
        <w:t>, Springer, New York,</w:t>
      </w:r>
      <w:r w:rsidR="009A2931" w:rsidRPr="00571759">
        <w:rPr>
          <w:rFonts w:ascii="Times New Roman" w:eastAsia="Times New Roman" w:hAnsi="Times New Roman" w:cs="Times New Roman"/>
          <w:sz w:val="24"/>
          <w:szCs w:val="24"/>
        </w:rPr>
        <w:t xml:space="preserve"> USA,</w:t>
      </w:r>
      <w:r w:rsidRPr="00571759">
        <w:rPr>
          <w:rFonts w:ascii="Times New Roman" w:eastAsia="Times New Roman" w:hAnsi="Times New Roman" w:cs="Times New Roman"/>
          <w:sz w:val="24"/>
          <w:szCs w:val="24"/>
        </w:rPr>
        <w:t xml:space="preserve"> 2001</w:t>
      </w:r>
      <w:r w:rsidR="008175EC">
        <w:rPr>
          <w:rFonts w:ascii="Times New Roman" w:eastAsia="Times New Roman" w:hAnsi="Times New Roman" w:cs="Times New Roman"/>
          <w:sz w:val="24"/>
          <w:szCs w:val="24"/>
        </w:rPr>
        <w:t>.</w:t>
      </w:r>
    </w:p>
    <w:p w14:paraId="3FB18A5C" w14:textId="7B470602" w:rsidR="007D4BED" w:rsidRPr="00571759" w:rsidRDefault="007D4BED" w:rsidP="008063A5">
      <w:pPr>
        <w:widowControl w:val="0"/>
        <w:numPr>
          <w:ilvl w:val="0"/>
          <w:numId w:val="6"/>
        </w:numPr>
        <w:tabs>
          <w:tab w:val="left" w:pos="284"/>
        </w:tabs>
        <w:spacing w:after="60" w:line="240" w:lineRule="auto"/>
        <w:ind w:left="0" w:firstLine="0"/>
        <w:contextualSpacing/>
        <w:jc w:val="both"/>
        <w:rPr>
          <w:rFonts w:ascii="Times New Roman" w:eastAsia="Times New Roman" w:hAnsi="Times New Roman" w:cs="Times New Roman"/>
          <w:sz w:val="24"/>
          <w:szCs w:val="24"/>
        </w:rPr>
      </w:pPr>
      <w:r w:rsidRPr="00571759">
        <w:rPr>
          <w:rFonts w:ascii="Times New Roman" w:eastAsia="Times New Roman" w:hAnsi="Times New Roman" w:cs="Times New Roman"/>
          <w:sz w:val="24"/>
          <w:szCs w:val="24"/>
        </w:rPr>
        <w:t xml:space="preserve">M. A. Nielsen and I. L. Chuang, </w:t>
      </w:r>
      <w:r w:rsidRPr="00571759">
        <w:rPr>
          <w:rFonts w:ascii="Times New Roman" w:eastAsia="Times New Roman" w:hAnsi="Times New Roman" w:cs="Times New Roman"/>
          <w:i/>
          <w:sz w:val="24"/>
          <w:szCs w:val="24"/>
        </w:rPr>
        <w:t>Quantum Computation and Quantum Information</w:t>
      </w:r>
      <w:r w:rsidRPr="00571759">
        <w:rPr>
          <w:rFonts w:ascii="Times New Roman" w:eastAsia="Times New Roman" w:hAnsi="Times New Roman" w:cs="Times New Roman"/>
          <w:sz w:val="24"/>
          <w:szCs w:val="24"/>
        </w:rPr>
        <w:t>, Cambridge University Press, Cambridge, UK, 2002</w:t>
      </w:r>
      <w:r w:rsidR="008175EC">
        <w:rPr>
          <w:rFonts w:ascii="Times New Roman" w:eastAsia="Times New Roman" w:hAnsi="Times New Roman" w:cs="Times New Roman"/>
          <w:sz w:val="24"/>
          <w:szCs w:val="24"/>
        </w:rPr>
        <w:t>.</w:t>
      </w:r>
    </w:p>
    <w:p w14:paraId="1915BB39" w14:textId="4B2F9315" w:rsidR="007D4BED" w:rsidRPr="00571759" w:rsidRDefault="007D4BED" w:rsidP="008063A5">
      <w:pPr>
        <w:widowControl w:val="0"/>
        <w:numPr>
          <w:ilvl w:val="0"/>
          <w:numId w:val="6"/>
        </w:numPr>
        <w:tabs>
          <w:tab w:val="left" w:pos="284"/>
        </w:tabs>
        <w:spacing w:after="60" w:line="240" w:lineRule="auto"/>
        <w:ind w:left="0" w:firstLine="0"/>
        <w:contextualSpacing/>
        <w:jc w:val="both"/>
        <w:rPr>
          <w:rFonts w:ascii="Times New Roman" w:eastAsia="Times New Roman" w:hAnsi="Times New Roman" w:cs="Times New Roman"/>
          <w:sz w:val="24"/>
          <w:szCs w:val="24"/>
        </w:rPr>
      </w:pPr>
      <w:r w:rsidRPr="00571759">
        <w:rPr>
          <w:rFonts w:ascii="Times New Roman" w:eastAsia="Times New Roman" w:hAnsi="Times New Roman" w:cs="Times New Roman"/>
          <w:sz w:val="24"/>
          <w:szCs w:val="24"/>
        </w:rPr>
        <w:t xml:space="preserve">Bich Ha Nguyen and Van Hieu Nguyen, </w:t>
      </w:r>
      <w:r w:rsidRPr="00571759">
        <w:rPr>
          <w:rFonts w:ascii="Times New Roman" w:eastAsia="Times New Roman" w:hAnsi="Times New Roman" w:cs="Times New Roman"/>
          <w:i/>
          <w:sz w:val="24"/>
          <w:szCs w:val="24"/>
        </w:rPr>
        <w:t>Enginnered spin chains for perfect quantum state transfer,</w:t>
      </w:r>
      <w:r w:rsidRPr="00571759">
        <w:rPr>
          <w:rFonts w:ascii="Times New Roman" w:eastAsia="Times New Roman" w:hAnsi="Times New Roman" w:cs="Times New Roman"/>
          <w:sz w:val="24"/>
          <w:szCs w:val="24"/>
        </w:rPr>
        <w:t xml:space="preserve"> Advances in Natural Sciences: Nanoscience and Nanotechno</w:t>
      </w:r>
      <w:r w:rsidR="008175EC">
        <w:rPr>
          <w:rFonts w:ascii="Times New Roman" w:eastAsia="Times New Roman" w:hAnsi="Times New Roman" w:cs="Times New Roman"/>
          <w:sz w:val="24"/>
          <w:szCs w:val="24"/>
        </w:rPr>
        <w:t xml:space="preserve">logy, IOP Publishing, UK, </w:t>
      </w:r>
      <w:r w:rsidRPr="00571759">
        <w:rPr>
          <w:rFonts w:ascii="Times New Roman" w:eastAsia="Times New Roman" w:hAnsi="Times New Roman" w:cs="Times New Roman"/>
          <w:b/>
          <w:sz w:val="24"/>
          <w:szCs w:val="24"/>
        </w:rPr>
        <w:t>1</w:t>
      </w:r>
      <w:r w:rsidR="00476B07">
        <w:rPr>
          <w:rFonts w:ascii="Times New Roman" w:eastAsia="Times New Roman" w:hAnsi="Times New Roman" w:cs="Times New Roman"/>
          <w:b/>
          <w:sz w:val="24"/>
          <w:szCs w:val="24"/>
        </w:rPr>
        <w:t xml:space="preserve">, </w:t>
      </w:r>
      <w:r w:rsidR="008175EC" w:rsidRPr="008175EC">
        <w:rPr>
          <w:rFonts w:ascii="Times New Roman" w:eastAsia="Times New Roman" w:hAnsi="Times New Roman" w:cs="Times New Roman"/>
          <w:sz w:val="24"/>
          <w:szCs w:val="24"/>
        </w:rPr>
        <w:t>2010</w:t>
      </w:r>
      <w:r w:rsidR="00476B07">
        <w:rPr>
          <w:rFonts w:ascii="Times New Roman" w:eastAsia="Times New Roman" w:hAnsi="Times New Roman" w:cs="Times New Roman"/>
          <w:sz w:val="24"/>
          <w:szCs w:val="24"/>
        </w:rPr>
        <w:t>,</w:t>
      </w:r>
      <w:r w:rsidRPr="00571759">
        <w:rPr>
          <w:rFonts w:ascii="Times New Roman" w:eastAsia="Times New Roman" w:hAnsi="Times New Roman" w:cs="Times New Roman"/>
          <w:b/>
          <w:sz w:val="24"/>
          <w:szCs w:val="24"/>
        </w:rPr>
        <w:t xml:space="preserve"> </w:t>
      </w:r>
      <w:r w:rsidRPr="00571759">
        <w:rPr>
          <w:rFonts w:ascii="Times New Roman" w:eastAsia="Times New Roman" w:hAnsi="Times New Roman" w:cs="Times New Roman"/>
          <w:sz w:val="24"/>
          <w:szCs w:val="24"/>
        </w:rPr>
        <w:t>025003.</w:t>
      </w:r>
    </w:p>
    <w:p w14:paraId="71BC3E57" w14:textId="2ACC08A0" w:rsidR="00B813A3" w:rsidRDefault="007D4BED" w:rsidP="008063A5">
      <w:pPr>
        <w:widowControl w:val="0"/>
        <w:numPr>
          <w:ilvl w:val="0"/>
          <w:numId w:val="6"/>
        </w:numPr>
        <w:tabs>
          <w:tab w:val="left" w:pos="284"/>
        </w:tabs>
        <w:spacing w:after="60" w:line="240" w:lineRule="auto"/>
        <w:ind w:left="0" w:firstLine="0"/>
        <w:contextualSpacing/>
        <w:jc w:val="both"/>
        <w:rPr>
          <w:rFonts w:ascii="Times New Roman" w:eastAsia="Times New Roman" w:hAnsi="Times New Roman" w:cs="Times New Roman"/>
          <w:sz w:val="24"/>
          <w:szCs w:val="24"/>
        </w:rPr>
      </w:pPr>
      <w:r w:rsidRPr="00571759">
        <w:rPr>
          <w:rFonts w:ascii="Times New Roman" w:eastAsia="Times New Roman" w:hAnsi="Times New Roman" w:cs="Times New Roman"/>
          <w:sz w:val="24"/>
          <w:szCs w:val="24"/>
        </w:rPr>
        <w:t xml:space="preserve">Bich Ha Nguyen, </w:t>
      </w:r>
      <w:r w:rsidRPr="00571759">
        <w:rPr>
          <w:rFonts w:ascii="Times New Roman" w:eastAsia="Times New Roman" w:hAnsi="Times New Roman" w:cs="Times New Roman"/>
          <w:i/>
          <w:sz w:val="24"/>
          <w:szCs w:val="24"/>
        </w:rPr>
        <w:t>Quantum dynamics of quantum bits,</w:t>
      </w:r>
      <w:r w:rsidRPr="00571759">
        <w:rPr>
          <w:rFonts w:ascii="Times New Roman" w:eastAsia="Times New Roman" w:hAnsi="Times New Roman" w:cs="Times New Roman"/>
          <w:sz w:val="24"/>
          <w:szCs w:val="24"/>
        </w:rPr>
        <w:t xml:space="preserve"> Advances in Natural Sciences: Nanoscience and Nanotechn</w:t>
      </w:r>
      <w:r w:rsidR="008175EC">
        <w:rPr>
          <w:rFonts w:ascii="Times New Roman" w:eastAsia="Times New Roman" w:hAnsi="Times New Roman" w:cs="Times New Roman"/>
          <w:sz w:val="24"/>
          <w:szCs w:val="24"/>
        </w:rPr>
        <w:t xml:space="preserve">ology, IOP Publishing, UK, </w:t>
      </w:r>
      <w:r w:rsidR="008175EC">
        <w:rPr>
          <w:rFonts w:ascii="Times New Roman" w:eastAsia="Times New Roman" w:hAnsi="Times New Roman" w:cs="Times New Roman"/>
          <w:b/>
          <w:sz w:val="24"/>
          <w:szCs w:val="24"/>
        </w:rPr>
        <w:t>2</w:t>
      </w:r>
      <w:r w:rsidR="00476B07">
        <w:rPr>
          <w:rFonts w:ascii="Times New Roman" w:eastAsia="Times New Roman" w:hAnsi="Times New Roman" w:cs="Times New Roman"/>
          <w:b/>
          <w:sz w:val="24"/>
          <w:szCs w:val="24"/>
        </w:rPr>
        <w:t xml:space="preserve">, </w:t>
      </w:r>
      <w:r w:rsidR="008175EC" w:rsidRPr="008175EC">
        <w:rPr>
          <w:rFonts w:ascii="Times New Roman" w:eastAsia="Times New Roman" w:hAnsi="Times New Roman" w:cs="Times New Roman"/>
          <w:sz w:val="24"/>
          <w:szCs w:val="24"/>
        </w:rPr>
        <w:t>2011</w:t>
      </w:r>
      <w:r w:rsidR="00476B07">
        <w:rPr>
          <w:rFonts w:ascii="Times New Roman" w:eastAsia="Times New Roman" w:hAnsi="Times New Roman" w:cs="Times New Roman"/>
          <w:sz w:val="24"/>
          <w:szCs w:val="24"/>
        </w:rPr>
        <w:t>,</w:t>
      </w:r>
      <w:r w:rsidR="008175EC">
        <w:rPr>
          <w:rFonts w:ascii="Times New Roman" w:eastAsia="Times New Roman" w:hAnsi="Times New Roman" w:cs="Times New Roman"/>
          <w:b/>
          <w:sz w:val="24"/>
          <w:szCs w:val="24"/>
        </w:rPr>
        <w:t xml:space="preserve"> </w:t>
      </w:r>
      <w:r w:rsidRPr="00571759">
        <w:rPr>
          <w:rFonts w:ascii="Times New Roman" w:eastAsia="Times New Roman" w:hAnsi="Times New Roman" w:cs="Times New Roman"/>
          <w:sz w:val="24"/>
          <w:szCs w:val="24"/>
        </w:rPr>
        <w:t>033002</w:t>
      </w:r>
      <w:r w:rsidR="008175EC">
        <w:rPr>
          <w:rFonts w:ascii="Times New Roman" w:eastAsia="Times New Roman" w:hAnsi="Times New Roman" w:cs="Times New Roman"/>
          <w:sz w:val="24"/>
          <w:szCs w:val="24"/>
        </w:rPr>
        <w:t>.</w:t>
      </w:r>
    </w:p>
    <w:sectPr w:rsidR="00B813A3" w:rsidSect="0057175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8E94" w14:textId="77777777" w:rsidR="00D665AB" w:rsidRDefault="00D665AB" w:rsidP="0070609D">
      <w:pPr>
        <w:spacing w:after="0" w:line="240" w:lineRule="auto"/>
      </w:pPr>
      <w:r>
        <w:separator/>
      </w:r>
    </w:p>
  </w:endnote>
  <w:endnote w:type="continuationSeparator" w:id="0">
    <w:p w14:paraId="65E77243" w14:textId="77777777" w:rsidR="00D665AB" w:rsidRDefault="00D665AB"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C0BC" w14:textId="77777777" w:rsidR="00D665AB" w:rsidRDefault="00D665AB" w:rsidP="0070609D">
      <w:pPr>
        <w:spacing w:after="0" w:line="240" w:lineRule="auto"/>
      </w:pPr>
      <w:r>
        <w:separator/>
      </w:r>
    </w:p>
  </w:footnote>
  <w:footnote w:type="continuationSeparator" w:id="0">
    <w:p w14:paraId="3335FF5E" w14:textId="77777777" w:rsidR="00D665AB" w:rsidRDefault="00D665AB"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28244E5"/>
    <w:multiLevelType w:val="hybridMultilevel"/>
    <w:tmpl w:val="CA90B2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6204D07"/>
    <w:multiLevelType w:val="hybridMultilevel"/>
    <w:tmpl w:val="85E07F1C"/>
    <w:lvl w:ilvl="0" w:tplc="99143B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DF75094"/>
    <w:multiLevelType w:val="hybridMultilevel"/>
    <w:tmpl w:val="86108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79173174">
    <w:abstractNumId w:val="4"/>
  </w:num>
  <w:num w:numId="2" w16cid:durableId="559022683">
    <w:abstractNumId w:val="5"/>
  </w:num>
  <w:num w:numId="3" w16cid:durableId="731150216">
    <w:abstractNumId w:val="2"/>
  </w:num>
  <w:num w:numId="4" w16cid:durableId="1440375666">
    <w:abstractNumId w:val="0"/>
  </w:num>
  <w:num w:numId="5" w16cid:durableId="375617311">
    <w:abstractNumId w:val="1"/>
  </w:num>
  <w:num w:numId="6" w16cid:durableId="865338751">
    <w:abstractNumId w:val="6"/>
  </w:num>
  <w:num w:numId="7" w16cid:durableId="1218319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MjE2NjIzNjW0MDBU0lEKTi0uzszPAykwrAUA8PVbrCwAAAA="/>
  </w:docVars>
  <w:rsids>
    <w:rsidRoot w:val="0070609D"/>
    <w:rsid w:val="00020A87"/>
    <w:rsid w:val="000379E6"/>
    <w:rsid w:val="00071AE4"/>
    <w:rsid w:val="00085110"/>
    <w:rsid w:val="00092349"/>
    <w:rsid w:val="000A38E5"/>
    <w:rsid w:val="000E7C5F"/>
    <w:rsid w:val="00135783"/>
    <w:rsid w:val="001619B8"/>
    <w:rsid w:val="0018617E"/>
    <w:rsid w:val="001926AE"/>
    <w:rsid w:val="00195DB9"/>
    <w:rsid w:val="001A4930"/>
    <w:rsid w:val="001A60B7"/>
    <w:rsid w:val="001A6294"/>
    <w:rsid w:val="001C65B4"/>
    <w:rsid w:val="0023609D"/>
    <w:rsid w:val="0026794B"/>
    <w:rsid w:val="002B2706"/>
    <w:rsid w:val="00330C81"/>
    <w:rsid w:val="00342600"/>
    <w:rsid w:val="0035083F"/>
    <w:rsid w:val="00355EEA"/>
    <w:rsid w:val="00390909"/>
    <w:rsid w:val="003A1563"/>
    <w:rsid w:val="003B6C95"/>
    <w:rsid w:val="003D5FF7"/>
    <w:rsid w:val="00412740"/>
    <w:rsid w:val="004745BD"/>
    <w:rsid w:val="00476B07"/>
    <w:rsid w:val="00490A74"/>
    <w:rsid w:val="00563C40"/>
    <w:rsid w:val="0057060B"/>
    <w:rsid w:val="00571759"/>
    <w:rsid w:val="005E24AA"/>
    <w:rsid w:val="005F1F2D"/>
    <w:rsid w:val="0061437E"/>
    <w:rsid w:val="00623595"/>
    <w:rsid w:val="00626573"/>
    <w:rsid w:val="00632808"/>
    <w:rsid w:val="006E7808"/>
    <w:rsid w:val="0070182B"/>
    <w:rsid w:val="0070609D"/>
    <w:rsid w:val="0074235C"/>
    <w:rsid w:val="00747F77"/>
    <w:rsid w:val="0075783A"/>
    <w:rsid w:val="00793545"/>
    <w:rsid w:val="007A2B24"/>
    <w:rsid w:val="007D4BED"/>
    <w:rsid w:val="007F7D11"/>
    <w:rsid w:val="008063A5"/>
    <w:rsid w:val="008175EC"/>
    <w:rsid w:val="008416D5"/>
    <w:rsid w:val="008B3E16"/>
    <w:rsid w:val="008D1940"/>
    <w:rsid w:val="00901171"/>
    <w:rsid w:val="009511F9"/>
    <w:rsid w:val="009A0ED8"/>
    <w:rsid w:val="009A2931"/>
    <w:rsid w:val="00A54ED0"/>
    <w:rsid w:val="00B56DEE"/>
    <w:rsid w:val="00B813A3"/>
    <w:rsid w:val="00B8155B"/>
    <w:rsid w:val="00BE5ADE"/>
    <w:rsid w:val="00C00A82"/>
    <w:rsid w:val="00C2248B"/>
    <w:rsid w:val="00C4465A"/>
    <w:rsid w:val="00C51CAE"/>
    <w:rsid w:val="00CE4840"/>
    <w:rsid w:val="00D13A73"/>
    <w:rsid w:val="00D36CF5"/>
    <w:rsid w:val="00D371F3"/>
    <w:rsid w:val="00D665AB"/>
    <w:rsid w:val="00E01AFC"/>
    <w:rsid w:val="00E05FDA"/>
    <w:rsid w:val="00E071F0"/>
    <w:rsid w:val="00EF1EC1"/>
    <w:rsid w:val="00F128DC"/>
    <w:rsid w:val="00F14EF4"/>
    <w:rsid w:val="00F80C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0AD7"/>
  <w15:docId w15:val="{B35829E2-BDC1-4771-BD4C-CC3797B8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E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table" w:styleId="TableGrid">
    <w:name w:val="Table Grid"/>
    <w:basedOn w:val="TableNormal"/>
    <w:uiPriority w:val="39"/>
    <w:rsid w:val="0002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0A87"/>
    <w:rPr>
      <w:color w:val="808080"/>
    </w:rPr>
  </w:style>
  <w:style w:type="paragraph" w:styleId="BalloonText">
    <w:name w:val="Balloon Text"/>
    <w:basedOn w:val="Normal"/>
    <w:link w:val="BalloonTextChar"/>
    <w:uiPriority w:val="99"/>
    <w:semiHidden/>
    <w:unhideWhenUsed/>
    <w:rsid w:val="008B3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E1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1377</Words>
  <Characters>5113</Characters>
  <Application>Microsoft Office Word</Application>
  <DocSecurity>0</DocSecurity>
  <Lines>127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Hoàng</dc:creator>
  <cp:lastModifiedBy>Nguyen Tu</cp:lastModifiedBy>
  <cp:revision>21</cp:revision>
  <cp:lastPrinted>2023-11-21T08:27:00Z</cp:lastPrinted>
  <dcterms:created xsi:type="dcterms:W3CDTF">2023-09-25T14:06:00Z</dcterms:created>
  <dcterms:modified xsi:type="dcterms:W3CDTF">2025-12-22T06:46:00Z</dcterms:modified>
</cp:coreProperties>
</file>